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9A12" w14:textId="2A23831C" w:rsidR="00E92841" w:rsidRDefault="00E92841" w:rsidP="001B50C3">
      <w:pPr>
        <w:tabs>
          <w:tab w:val="left" w:pos="3075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25846A6" wp14:editId="5490D0D5">
            <wp:simplePos x="0" y="0"/>
            <wp:positionH relativeFrom="margin">
              <wp:posOffset>4867910</wp:posOffset>
            </wp:positionH>
            <wp:positionV relativeFrom="margin">
              <wp:posOffset>-607060</wp:posOffset>
            </wp:positionV>
            <wp:extent cx="1584960" cy="1180465"/>
            <wp:effectExtent l="0" t="0" r="0" b="248285"/>
            <wp:wrapNone/>
            <wp:docPr id="1863080482" name="Immagine 3" descr="Immagine che contiene invertebrato, acquar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0482" name="Immagine 3" descr="Immagine che contiene invertebrato, acquar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0">
                      <a:off x="0" y="0"/>
                      <a:ext cx="15849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C3">
        <w:tab/>
      </w:r>
    </w:p>
    <w:p w14:paraId="48339F1B" w14:textId="77777777" w:rsidR="00E92841" w:rsidRPr="00A148A3" w:rsidRDefault="00E92841">
      <w:pPr>
        <w:rPr>
          <w:rFonts w:ascii="Arial" w:hAnsi="Arial" w:cs="Arial"/>
          <w:sz w:val="20"/>
          <w:szCs w:val="20"/>
        </w:rPr>
      </w:pPr>
    </w:p>
    <w:p w14:paraId="7F6BBB3A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  <w:r w:rsidRPr="00A148A3">
        <w:rPr>
          <w:rFonts w:ascii="Arial" w:hAnsi="Arial" w:cs="Arial"/>
          <w:color w:val="485132"/>
          <w:sz w:val="16"/>
          <w:szCs w:val="16"/>
        </w:rPr>
        <w:t>COMUNICATO STAMPA</w:t>
      </w:r>
    </w:p>
    <w:p w14:paraId="62FA99E7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</w:p>
    <w:p w14:paraId="42EF1A3F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</w:p>
    <w:p w14:paraId="0DB788C3" w14:textId="5FA15E3C" w:rsidR="00A148A3" w:rsidRPr="00FF5640" w:rsidRDefault="00E92841" w:rsidP="00A148A3">
      <w:pPr>
        <w:spacing w:after="0" w:line="240" w:lineRule="auto"/>
        <w:jc w:val="center"/>
        <w:rPr>
          <w:rFonts w:ascii="Arial" w:hAnsi="Arial" w:cs="Arial"/>
          <w:b/>
          <w:bCs/>
          <w:color w:val="485132"/>
          <w:sz w:val="28"/>
          <w:szCs w:val="28"/>
        </w:rPr>
      </w:pPr>
      <w:r w:rsidRPr="00A148A3">
        <w:rPr>
          <w:rFonts w:ascii="Arial" w:hAnsi="Arial" w:cs="Arial"/>
          <w:b/>
          <w:bCs/>
          <w:color w:val="485132"/>
          <w:sz w:val="28"/>
          <w:szCs w:val="28"/>
        </w:rPr>
        <w:t xml:space="preserve">“LEADING RE-GENERATION”: </w:t>
      </w:r>
      <w:r w:rsidR="00A148A3" w:rsidRPr="00FF5640">
        <w:rPr>
          <w:rFonts w:ascii="Arial" w:hAnsi="Arial" w:cs="Arial"/>
          <w:b/>
          <w:bCs/>
          <w:color w:val="485132"/>
          <w:sz w:val="28"/>
          <w:szCs w:val="28"/>
        </w:rPr>
        <w:t>LA SOSTENIBILITÀ SPINGE LA RIGENERAZIONE DELLA FILIERA DELLA MODA</w:t>
      </w:r>
    </w:p>
    <w:p w14:paraId="38313F84" w14:textId="55064627" w:rsidR="00E92841" w:rsidRPr="00FF5640" w:rsidRDefault="00E92841" w:rsidP="00A148A3">
      <w:pPr>
        <w:spacing w:after="0" w:line="240" w:lineRule="auto"/>
        <w:jc w:val="center"/>
        <w:rPr>
          <w:rFonts w:ascii="Arial" w:hAnsi="Arial" w:cs="Arial"/>
          <w:i/>
          <w:iCs/>
          <w:color w:val="485132"/>
          <w:sz w:val="18"/>
          <w:szCs w:val="18"/>
        </w:rPr>
      </w:pPr>
    </w:p>
    <w:p w14:paraId="545E6FE3" w14:textId="4753CB9B" w:rsidR="00E92841" w:rsidRPr="00FF5640" w:rsidRDefault="00E92841" w:rsidP="00E92841">
      <w:pPr>
        <w:spacing w:after="0" w:line="240" w:lineRule="auto"/>
        <w:jc w:val="center"/>
        <w:rPr>
          <w:rFonts w:ascii="Arial" w:hAnsi="Arial" w:cs="Arial"/>
          <w:i/>
          <w:iCs/>
          <w:color w:val="485132"/>
          <w:sz w:val="18"/>
          <w:szCs w:val="18"/>
        </w:rPr>
      </w:pPr>
      <w:r w:rsidRPr="00FF5640">
        <w:rPr>
          <w:rFonts w:ascii="Arial" w:hAnsi="Arial" w:cs="Arial"/>
          <w:i/>
          <w:iCs/>
          <w:color w:val="485132"/>
          <w:sz w:val="18"/>
          <w:szCs w:val="18"/>
        </w:rPr>
        <w:t>Appuntamento a Venezia il 24 e il 25 ottobr</w:t>
      </w:r>
      <w:r w:rsidR="00243686">
        <w:rPr>
          <w:rFonts w:ascii="Arial" w:hAnsi="Arial" w:cs="Arial"/>
          <w:i/>
          <w:iCs/>
          <w:color w:val="485132"/>
          <w:sz w:val="18"/>
          <w:szCs w:val="18"/>
        </w:rPr>
        <w:t xml:space="preserve">e </w:t>
      </w:r>
      <w:r w:rsidR="00243686" w:rsidRPr="00D9569E">
        <w:rPr>
          <w:rFonts w:ascii="Arial" w:hAnsi="Arial" w:cs="Arial"/>
          <w:i/>
          <w:iCs/>
          <w:sz w:val="18"/>
          <w:szCs w:val="18"/>
        </w:rPr>
        <w:t xml:space="preserve">con la terza edizione del </w:t>
      </w:r>
      <w:proofErr w:type="spellStart"/>
      <w:r w:rsidR="00243686" w:rsidRPr="00D9569E">
        <w:rPr>
          <w:rFonts w:ascii="Arial" w:hAnsi="Arial" w:cs="Arial"/>
          <w:i/>
          <w:iCs/>
          <w:sz w:val="18"/>
          <w:szCs w:val="18"/>
        </w:rPr>
        <w:t>Venice</w:t>
      </w:r>
      <w:proofErr w:type="spellEnd"/>
      <w:r w:rsidR="00243686" w:rsidRPr="00D9569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243686" w:rsidRPr="00D9569E">
        <w:rPr>
          <w:rFonts w:ascii="Arial" w:hAnsi="Arial" w:cs="Arial"/>
          <w:i/>
          <w:iCs/>
          <w:sz w:val="18"/>
          <w:szCs w:val="18"/>
        </w:rPr>
        <w:t>Sustainable</w:t>
      </w:r>
      <w:proofErr w:type="spellEnd"/>
      <w:r w:rsidR="00243686" w:rsidRPr="00D9569E">
        <w:rPr>
          <w:rFonts w:ascii="Arial" w:hAnsi="Arial" w:cs="Arial"/>
          <w:i/>
          <w:iCs/>
          <w:sz w:val="18"/>
          <w:szCs w:val="18"/>
        </w:rPr>
        <w:t xml:space="preserve"> Fashion Forum </w:t>
      </w:r>
      <w:r w:rsidRPr="00D9569E">
        <w:rPr>
          <w:rFonts w:ascii="Arial" w:hAnsi="Arial" w:cs="Arial"/>
          <w:i/>
          <w:iCs/>
          <w:sz w:val="18"/>
          <w:szCs w:val="18"/>
        </w:rPr>
        <w:t>per discutere le n</w:t>
      </w:r>
      <w:r w:rsidR="00243686" w:rsidRPr="00D9569E">
        <w:rPr>
          <w:rFonts w:ascii="Arial" w:hAnsi="Arial" w:cs="Arial"/>
          <w:i/>
          <w:iCs/>
          <w:sz w:val="18"/>
          <w:szCs w:val="18"/>
        </w:rPr>
        <w:t>uove solu</w:t>
      </w:r>
      <w:r w:rsidR="007A1DA4" w:rsidRPr="00D9569E">
        <w:rPr>
          <w:rFonts w:ascii="Arial" w:hAnsi="Arial" w:cs="Arial"/>
          <w:i/>
          <w:iCs/>
          <w:sz w:val="18"/>
          <w:szCs w:val="18"/>
        </w:rPr>
        <w:t>zioni nel processo di ripensamento del ruolo della sostenibilità e le traiettorie evolutive del settore al 2030</w:t>
      </w:r>
      <w:r w:rsidRPr="00D9569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5F73580" w14:textId="77777777" w:rsidR="00E92841" w:rsidRPr="00FF5640" w:rsidRDefault="00E92841" w:rsidP="00E9284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7CC47C4" w14:textId="4CA91EE7" w:rsidR="00E92841" w:rsidRPr="00FF5640" w:rsidRDefault="00E92841" w:rsidP="00E92841">
      <w:pPr>
        <w:spacing w:after="0" w:line="240" w:lineRule="auto"/>
        <w:jc w:val="center"/>
        <w:rPr>
          <w:rFonts w:ascii="Arial" w:hAnsi="Arial" w:cs="Arial"/>
          <w:i/>
          <w:iCs/>
          <w:color w:val="485132"/>
          <w:sz w:val="18"/>
          <w:szCs w:val="18"/>
        </w:rPr>
      </w:pPr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Secondo i dati dell’Osservatorio permanente “Just Fashion </w:t>
      </w:r>
      <w:proofErr w:type="spellStart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>Transition</w:t>
      </w:r>
      <w:proofErr w:type="spellEnd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 2024” un terzo delle top 100 aziende fashion europee ha già ridotto le emissioni dirette e indirette più velocemente di quanto richiesto dagli obiettivi europei di decarbonizzazione</w:t>
      </w:r>
    </w:p>
    <w:p w14:paraId="32EA02FF" w14:textId="77777777" w:rsidR="00E92841" w:rsidRPr="00FF5640" w:rsidRDefault="00E92841" w:rsidP="00E9284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29B79EF" w14:textId="77777777" w:rsidR="007D5E05" w:rsidRPr="00FF5640" w:rsidRDefault="007D5E05" w:rsidP="00E9284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681AD7A" w14:textId="289015D3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b/>
          <w:color w:val="485132"/>
          <w:sz w:val="18"/>
          <w:szCs w:val="18"/>
        </w:rPr>
        <w:t>Milano, 7 ottobre 2024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</w:t>
      </w:r>
      <w:r w:rsidRPr="00FF5640">
        <w:rPr>
          <w:rFonts w:ascii="Arial" w:hAnsi="Arial" w:cs="Arial"/>
          <w:color w:val="485132"/>
          <w:sz w:val="16"/>
          <w:szCs w:val="16"/>
        </w:rPr>
        <w:t xml:space="preserve">– 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Al via la terza edizione del </w:t>
      </w:r>
      <w:proofErr w:type="spellStart"/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Venice</w:t>
      </w:r>
      <w:proofErr w:type="spellEnd"/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 </w:t>
      </w:r>
      <w:proofErr w:type="spellStart"/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Sustainable</w:t>
      </w:r>
      <w:proofErr w:type="spellEnd"/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 Fashion </w:t>
      </w:r>
      <w:r w:rsidR="00D631D4">
        <w:rPr>
          <w:rFonts w:ascii="Arial" w:hAnsi="Arial" w:cs="Arial"/>
          <w:b/>
          <w:bCs/>
          <w:color w:val="485132"/>
          <w:sz w:val="18"/>
          <w:szCs w:val="18"/>
        </w:rPr>
        <w:t>Fo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rum: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la presentazione del Summit dedicato alla transizione sostenibile della filiera della</w:t>
      </w:r>
      <w:r w:rsidR="00D631D4">
        <w:rPr>
          <w:rFonts w:ascii="Arial" w:hAnsi="Arial" w:cs="Arial"/>
          <w:color w:val="485132"/>
          <w:sz w:val="18"/>
          <w:szCs w:val="18"/>
        </w:rPr>
        <w:t xml:space="preserve"> mo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da si è tenuta oggi nella sede di Sistema Moda Italia a Milano. Il </w:t>
      </w:r>
      <w:r w:rsidR="00D631D4">
        <w:rPr>
          <w:rFonts w:ascii="Arial" w:hAnsi="Arial" w:cs="Arial"/>
          <w:color w:val="485132"/>
          <w:sz w:val="18"/>
          <w:szCs w:val="18"/>
        </w:rPr>
        <w:t>F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orum, fondato e realizzato da Sistema Moda Italia, The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European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 House – Ambrosetti e Confindustria Veneto Est - Area Metropolitana Venezia Padova Rovigo Treviso, si svolgerà a Venezia, presso la Fondazione Giorgio Cini (Isola di San Giorgio), il 24 e 25 ottobre.</w:t>
      </w:r>
    </w:p>
    <w:p w14:paraId="52CC84FA" w14:textId="21BE39F6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br/>
        <w:t>Titolo e tema conduttore d</w:t>
      </w:r>
      <w:r w:rsidR="00D631D4">
        <w:rPr>
          <w:rFonts w:ascii="Arial" w:hAnsi="Arial" w:cs="Arial"/>
          <w:color w:val="485132"/>
          <w:sz w:val="18"/>
          <w:szCs w:val="18"/>
        </w:rPr>
        <w:t>ella terza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edizione del Forum, che riunirà i principali stakeholder del settore Fashion &amp;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Luxury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>, è</w:t>
      </w:r>
      <w:r w:rsidRPr="00FF5640">
        <w:rPr>
          <w:rFonts w:ascii="Arial" w:hAnsi="Arial" w:cs="Arial"/>
          <w:color w:val="485132"/>
          <w:sz w:val="16"/>
          <w:szCs w:val="16"/>
        </w:rPr>
        <w:t xml:space="preserve"> </w:t>
      </w:r>
      <w:r w:rsidRPr="00FF5640">
        <w:rPr>
          <w:rFonts w:ascii="Arial" w:hAnsi="Arial" w:cs="Arial"/>
          <w:b/>
          <w:color w:val="485132"/>
          <w:sz w:val="18"/>
          <w:szCs w:val="18"/>
        </w:rPr>
        <w:t>“</w:t>
      </w:r>
      <w:proofErr w:type="spellStart"/>
      <w:r w:rsidRPr="00FF5640">
        <w:rPr>
          <w:rFonts w:ascii="Arial" w:hAnsi="Arial" w:cs="Arial"/>
          <w:b/>
          <w:color w:val="485132"/>
          <w:sz w:val="18"/>
          <w:szCs w:val="18"/>
        </w:rPr>
        <w:t>Leading</w:t>
      </w:r>
      <w:proofErr w:type="spellEnd"/>
      <w:r w:rsidRPr="00FF5640">
        <w:rPr>
          <w:rFonts w:ascii="Arial" w:hAnsi="Arial" w:cs="Arial"/>
          <w:b/>
          <w:color w:val="485132"/>
          <w:sz w:val="18"/>
          <w:szCs w:val="18"/>
        </w:rPr>
        <w:t xml:space="preserve"> Re-Generation”.</w:t>
      </w:r>
      <w:r w:rsidRPr="00FF5640">
        <w:rPr>
          <w:rFonts w:ascii="Arial" w:hAnsi="Arial" w:cs="Arial"/>
          <w:bCs/>
          <w:color w:val="485132"/>
          <w:sz w:val="18"/>
          <w:szCs w:val="18"/>
        </w:rPr>
        <w:t xml:space="preserve"> L’obiettivo è quello di proporre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nuove </w:t>
      </w:r>
      <w:r w:rsidR="00D631D4">
        <w:rPr>
          <w:rFonts w:ascii="Arial" w:hAnsi="Arial" w:cs="Arial"/>
          <w:color w:val="485132"/>
          <w:sz w:val="18"/>
          <w:szCs w:val="18"/>
        </w:rPr>
        <w:t xml:space="preserve">soluzioni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per ripensare 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l’approccio alla sostenibilità, nell</w:t>
      </w:r>
      <w:r w:rsidR="00D631D4">
        <w:rPr>
          <w:rFonts w:ascii="Arial" w:hAnsi="Arial" w:cs="Arial"/>
          <w:b/>
          <w:bCs/>
          <w:color w:val="485132"/>
          <w:sz w:val="18"/>
          <w:szCs w:val="18"/>
        </w:rPr>
        <w:t>’ottica della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 </w:t>
      </w:r>
      <w:r w:rsidRPr="00FF5640">
        <w:rPr>
          <w:rFonts w:ascii="Arial" w:hAnsi="Arial" w:cs="Arial"/>
          <w:color w:val="485132"/>
          <w:sz w:val="18"/>
          <w:szCs w:val="18"/>
        </w:rPr>
        <w:t>“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rigenerazione” dell’intero settore</w:t>
      </w:r>
      <w:r w:rsidR="00D631D4">
        <w:rPr>
          <w:rFonts w:ascii="Arial" w:hAnsi="Arial" w:cs="Arial"/>
          <w:b/>
          <w:bCs/>
          <w:color w:val="485132"/>
          <w:sz w:val="18"/>
          <w:szCs w:val="18"/>
        </w:rPr>
        <w:t>, con impatti diretti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sul capitale umano e sul quadro normativo, sull’innovazione e sulla trasformazione digitale, sulla tracciabilità e la trasparenza della filiera oltre che sull’approccio ai consumi. Il tema rappresenta un appello ai principali protagonisti dell’intera filiera della moda, dalle manifatture di eccellenza ai </w:t>
      </w:r>
      <w:proofErr w:type="gramStart"/>
      <w:r w:rsidRPr="00FF5640">
        <w:rPr>
          <w:rFonts w:ascii="Arial" w:hAnsi="Arial" w:cs="Arial"/>
          <w:color w:val="485132"/>
          <w:sz w:val="18"/>
          <w:szCs w:val="18"/>
        </w:rPr>
        <w:t>brand</w:t>
      </w:r>
      <w:proofErr w:type="gramEnd"/>
      <w:r w:rsidR="00914B88">
        <w:rPr>
          <w:rFonts w:ascii="Arial" w:hAnsi="Arial" w:cs="Arial"/>
          <w:color w:val="485132"/>
          <w:sz w:val="18"/>
          <w:szCs w:val="18"/>
        </w:rPr>
        <w:t xml:space="preserve"> </w:t>
      </w:r>
      <w:r w:rsidR="00914B88" w:rsidRPr="00914B88">
        <w:rPr>
          <w:rFonts w:ascii="Arial" w:hAnsi="Arial" w:cs="Arial"/>
          <w:color w:val="485132"/>
          <w:sz w:val="18"/>
          <w:szCs w:val="18"/>
        </w:rPr>
        <w:t>alle PMI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, a confrontarsi insieme a istituzioni ed esperti sulle </w:t>
      </w:r>
      <w:r w:rsidR="00D631D4">
        <w:rPr>
          <w:rFonts w:ascii="Arial" w:hAnsi="Arial" w:cs="Arial"/>
          <w:color w:val="485132"/>
          <w:sz w:val="18"/>
          <w:szCs w:val="18"/>
        </w:rPr>
        <w:t xml:space="preserve">implicazioni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che la transizione ha già innescato su competitività, produzione e ricavi.  Un invito a condividere le best practice e convergere su soluzioni e azioni comuni per il futuro. </w:t>
      </w:r>
    </w:p>
    <w:p w14:paraId="0B164184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6FDC1E7F" w14:textId="119A14C1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 xml:space="preserve">L’evento è stato presentato da: </w:t>
      </w:r>
      <w:r w:rsidRPr="00FF5640">
        <w:rPr>
          <w:rFonts w:ascii="Arial" w:hAnsi="Arial" w:cs="Arial"/>
          <w:b/>
          <w:color w:val="485132"/>
          <w:sz w:val="18"/>
          <w:szCs w:val="18"/>
        </w:rPr>
        <w:t>Sergio Tamborini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, Presidente Sistema Moda Italia, </w:t>
      </w:r>
      <w:r w:rsidRPr="00FF5640">
        <w:rPr>
          <w:rFonts w:ascii="Arial" w:hAnsi="Arial" w:cs="Arial"/>
          <w:b/>
          <w:color w:val="485132"/>
          <w:sz w:val="18"/>
          <w:szCs w:val="18"/>
        </w:rPr>
        <w:t xml:space="preserve">Flavio </w:t>
      </w:r>
      <w:proofErr w:type="spellStart"/>
      <w:r w:rsidRPr="00FF5640">
        <w:rPr>
          <w:rFonts w:ascii="Arial" w:hAnsi="Arial" w:cs="Arial"/>
          <w:b/>
          <w:color w:val="485132"/>
          <w:sz w:val="18"/>
          <w:szCs w:val="18"/>
        </w:rPr>
        <w:t>Sciuccati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, Senior Partner &amp; Director Global Fashion Unit The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European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 House - Ambrosetti, </w:t>
      </w:r>
      <w:r w:rsidRPr="00FF5640">
        <w:rPr>
          <w:rFonts w:ascii="Arial" w:hAnsi="Arial" w:cs="Arial"/>
          <w:b/>
          <w:color w:val="485132"/>
          <w:sz w:val="18"/>
          <w:szCs w:val="18"/>
        </w:rPr>
        <w:t xml:space="preserve">Andrea Favaretto </w:t>
      </w:r>
      <w:proofErr w:type="spellStart"/>
      <w:r w:rsidRPr="00FF5640">
        <w:rPr>
          <w:rFonts w:ascii="Arial" w:hAnsi="Arial" w:cs="Arial"/>
          <w:b/>
          <w:color w:val="485132"/>
          <w:sz w:val="18"/>
          <w:szCs w:val="18"/>
        </w:rPr>
        <w:t>Rubelli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, </w:t>
      </w:r>
      <w:proofErr w:type="gramStart"/>
      <w:r w:rsidRPr="00FF5640">
        <w:rPr>
          <w:rFonts w:ascii="Arial" w:hAnsi="Arial" w:cs="Arial"/>
          <w:color w:val="485132"/>
          <w:sz w:val="18"/>
          <w:szCs w:val="18"/>
        </w:rPr>
        <w:t>Vice Presidente</w:t>
      </w:r>
      <w:proofErr w:type="gramEnd"/>
      <w:r w:rsidRPr="00FF5640">
        <w:rPr>
          <w:rFonts w:ascii="Arial" w:hAnsi="Arial" w:cs="Arial"/>
          <w:color w:val="485132"/>
          <w:sz w:val="18"/>
          <w:szCs w:val="18"/>
        </w:rPr>
        <w:t xml:space="preserve"> Gruppo Sistema Moda Confindustria Veneto Est, </w:t>
      </w:r>
      <w:r w:rsidRPr="00FF5640">
        <w:rPr>
          <w:rFonts w:ascii="Arial" w:hAnsi="Arial" w:cs="Arial"/>
          <w:b/>
          <w:color w:val="485132"/>
          <w:sz w:val="18"/>
          <w:szCs w:val="18"/>
        </w:rPr>
        <w:t xml:space="preserve">Carlo </w:t>
      </w:r>
      <w:proofErr w:type="spellStart"/>
      <w:r w:rsidRPr="00FF5640">
        <w:rPr>
          <w:rFonts w:ascii="Arial" w:hAnsi="Arial" w:cs="Arial"/>
          <w:b/>
          <w:color w:val="485132"/>
          <w:sz w:val="18"/>
          <w:szCs w:val="18"/>
        </w:rPr>
        <w:t>Cici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, Partner &amp; Head of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Sustainability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 Practices The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European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 House – Ambrosetti,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 Andrea Crespi,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Vice Presidente Sistema Moda Italia</w:t>
      </w:r>
      <w:r w:rsidR="00D631D4">
        <w:rPr>
          <w:rFonts w:ascii="Arial" w:hAnsi="Arial" w:cs="Arial"/>
          <w:color w:val="485132"/>
          <w:sz w:val="18"/>
          <w:szCs w:val="18"/>
        </w:rPr>
        <w:t xml:space="preserve"> con delega alla Sostenibilità.</w:t>
      </w:r>
    </w:p>
    <w:p w14:paraId="6A8ADB28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6C067275" w14:textId="5F1AF678" w:rsidR="00E92841" w:rsidRDefault="00E92841" w:rsidP="00E92841">
      <w:pPr>
        <w:spacing w:after="0" w:line="240" w:lineRule="auto"/>
        <w:jc w:val="both"/>
        <w:rPr>
          <w:rFonts w:ascii="Arial" w:hAnsi="Arial" w:cs="Arial"/>
          <w:b/>
          <w:bCs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 xml:space="preserve">In questa occasione, sono stati anticipati alcuni dati della </w:t>
      </w:r>
      <w:proofErr w:type="gramStart"/>
      <w:r w:rsidRPr="00FF5640">
        <w:rPr>
          <w:rFonts w:ascii="Arial" w:hAnsi="Arial" w:cs="Arial"/>
          <w:color w:val="485132"/>
          <w:sz w:val="18"/>
          <w:szCs w:val="18"/>
        </w:rPr>
        <w:t>3a</w:t>
      </w:r>
      <w:proofErr w:type="gramEnd"/>
      <w:r w:rsidRPr="00FF5640">
        <w:rPr>
          <w:rFonts w:ascii="Arial" w:hAnsi="Arial" w:cs="Arial"/>
          <w:color w:val="485132"/>
          <w:sz w:val="18"/>
          <w:szCs w:val="18"/>
        </w:rPr>
        <w:t xml:space="preserve"> edizione dello studio strategico 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“Just Fashion </w:t>
      </w:r>
      <w:proofErr w:type="spellStart"/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Transition</w:t>
      </w:r>
      <w:proofErr w:type="spellEnd"/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 2024”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, l’Osservatorio permanente sulla transizione sostenibile delle filiere chiave della moda, abbigliamento, calzature e pelletteria di TEHA, che quest’anno </w:t>
      </w:r>
      <w:r w:rsidR="00BD3787">
        <w:rPr>
          <w:rFonts w:ascii="Arial" w:hAnsi="Arial" w:cs="Arial"/>
          <w:color w:val="485132"/>
          <w:sz w:val="18"/>
          <w:szCs w:val="18"/>
        </w:rPr>
        <w:t xml:space="preserve">si concentra 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sulle traiettorie evolutive del settore al 2030 e sull’efficacia degli impegni delle aziende nel perseguirle. </w:t>
      </w:r>
    </w:p>
    <w:p w14:paraId="3D4F51BF" w14:textId="77777777" w:rsidR="00BD3787" w:rsidRDefault="00BD3787" w:rsidP="00E92841">
      <w:pPr>
        <w:spacing w:after="0" w:line="240" w:lineRule="auto"/>
        <w:jc w:val="both"/>
        <w:rPr>
          <w:rFonts w:ascii="Arial" w:hAnsi="Arial" w:cs="Arial"/>
          <w:b/>
          <w:bCs/>
          <w:color w:val="485132"/>
          <w:sz w:val="18"/>
          <w:szCs w:val="18"/>
        </w:rPr>
      </w:pPr>
    </w:p>
    <w:p w14:paraId="4238148B" w14:textId="5C04B1EE" w:rsidR="00BD3787" w:rsidRDefault="003E6667" w:rsidP="003E6667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904D29">
        <w:rPr>
          <w:rFonts w:ascii="Arial" w:hAnsi="Arial" w:cs="Arial"/>
          <w:color w:val="485132"/>
          <w:sz w:val="18"/>
          <w:szCs w:val="18"/>
        </w:rPr>
        <w:t xml:space="preserve">Il confronto tra queste dimensioni ha dato vita a </w:t>
      </w:r>
      <w:proofErr w:type="gramStart"/>
      <w:r w:rsidRPr="00904D29">
        <w:rPr>
          <w:rFonts w:ascii="Arial" w:hAnsi="Arial" w:cs="Arial"/>
          <w:color w:val="485132"/>
          <w:sz w:val="18"/>
          <w:szCs w:val="18"/>
        </w:rPr>
        <w:t>5</w:t>
      </w:r>
      <w:proofErr w:type="gramEnd"/>
      <w:r w:rsidRPr="00904D29">
        <w:rPr>
          <w:rFonts w:ascii="Arial" w:hAnsi="Arial" w:cs="Arial"/>
          <w:color w:val="485132"/>
          <w:sz w:val="18"/>
          <w:szCs w:val="18"/>
        </w:rPr>
        <w:t xml:space="preserve"> raccomandazioni strategiche per accelerare la decarbonizzazione nel settore.</w:t>
      </w:r>
      <w:r>
        <w:rPr>
          <w:rFonts w:ascii="Arial" w:hAnsi="Arial" w:cs="Arial"/>
          <w:color w:val="485132"/>
          <w:sz w:val="18"/>
          <w:szCs w:val="18"/>
        </w:rPr>
        <w:t xml:space="preserve"> </w:t>
      </w:r>
      <w:r w:rsidRPr="00904D29">
        <w:rPr>
          <w:rFonts w:ascii="Arial" w:hAnsi="Arial" w:cs="Arial"/>
          <w:color w:val="485132"/>
          <w:sz w:val="18"/>
          <w:szCs w:val="18"/>
        </w:rPr>
        <w:t>Se è vero, infatti, che in un solo anno l’impegno nell’ambito della sostenibilità delle top 100 aziende fashion europee è cresciuto, e che già 34 aziende su 100 siano effettivamente riuscite a ridurre le loro emissioni dirette e indirette più velocemente di quanto richiesto dagli obiettivi europei di decarbonizzazione, il traguardo testimonia come l’impegno richiesto per rispettare i tempi sia ancora significativo.</w:t>
      </w:r>
    </w:p>
    <w:p w14:paraId="557FFA86" w14:textId="77777777" w:rsidR="003E6667" w:rsidRPr="00904D29" w:rsidRDefault="003E6667" w:rsidP="003E6667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00A045FF" w14:textId="1C1598A6" w:rsidR="00E92841" w:rsidRPr="00FF5640" w:rsidRDefault="00BD3787" w:rsidP="00E92841">
      <w:pPr>
        <w:spacing w:after="0" w:line="240" w:lineRule="auto"/>
        <w:jc w:val="both"/>
        <w:rPr>
          <w:rFonts w:ascii="Arial" w:hAnsi="Arial" w:cs="Arial"/>
          <w:b/>
          <w:bCs/>
          <w:color w:val="485132"/>
          <w:sz w:val="18"/>
          <w:szCs w:val="18"/>
        </w:rPr>
      </w:pPr>
      <w:r w:rsidRPr="00904D29">
        <w:rPr>
          <w:rFonts w:ascii="Arial" w:hAnsi="Arial" w:cs="Arial"/>
          <w:color w:val="485132"/>
          <w:sz w:val="18"/>
          <w:szCs w:val="18"/>
        </w:rPr>
        <w:t xml:space="preserve">Just Fashion </w:t>
      </w:r>
      <w:proofErr w:type="spellStart"/>
      <w:r w:rsidRPr="00904D29">
        <w:rPr>
          <w:rFonts w:ascii="Arial" w:hAnsi="Arial" w:cs="Arial"/>
          <w:color w:val="485132"/>
          <w:sz w:val="18"/>
          <w:szCs w:val="18"/>
        </w:rPr>
        <w:t>Transition</w:t>
      </w:r>
      <w:proofErr w:type="spellEnd"/>
      <w:r w:rsidRPr="00904D29">
        <w:rPr>
          <w:rFonts w:ascii="Arial" w:hAnsi="Arial" w:cs="Arial"/>
          <w:color w:val="485132"/>
          <w:sz w:val="18"/>
          <w:szCs w:val="18"/>
        </w:rPr>
        <w:t xml:space="preserve"> 2024</w:t>
      </w:r>
      <w:r w:rsidRPr="00BD3787">
        <w:rPr>
          <w:rFonts w:ascii="Arial" w:hAnsi="Arial" w:cs="Arial"/>
          <w:color w:val="485132"/>
          <w:sz w:val="18"/>
          <w:szCs w:val="18"/>
        </w:rPr>
        <w:t xml:space="preserve"> ha coinvolto </w:t>
      </w:r>
      <w:r w:rsidR="00E92841" w:rsidRPr="00BD3787">
        <w:rPr>
          <w:rFonts w:ascii="Arial" w:hAnsi="Arial" w:cs="Arial"/>
          <w:color w:val="485132"/>
          <w:sz w:val="18"/>
          <w:szCs w:val="18"/>
        </w:rPr>
        <w:t>oltre</w:t>
      </w:r>
      <w:r w:rsidR="00E92841" w:rsidRPr="00FF5640">
        <w:rPr>
          <w:rFonts w:ascii="Arial" w:hAnsi="Arial" w:cs="Arial"/>
          <w:color w:val="485132"/>
          <w:sz w:val="18"/>
          <w:szCs w:val="18"/>
        </w:rPr>
        <w:t xml:space="preserve"> </w:t>
      </w:r>
      <w:r w:rsidR="00E92841" w:rsidRPr="00FF5640">
        <w:rPr>
          <w:rFonts w:ascii="Arial" w:hAnsi="Arial" w:cs="Arial"/>
          <w:b/>
          <w:bCs/>
          <w:color w:val="485132"/>
          <w:sz w:val="18"/>
          <w:szCs w:val="18"/>
        </w:rPr>
        <w:t>500 aziende</w:t>
      </w:r>
      <w:r w:rsidR="00E92841" w:rsidRPr="00FF5640">
        <w:rPr>
          <w:rFonts w:ascii="Arial" w:hAnsi="Arial" w:cs="Arial"/>
          <w:color w:val="485132"/>
          <w:sz w:val="18"/>
          <w:szCs w:val="18"/>
        </w:rPr>
        <w:t xml:space="preserve">, tra retailer globali, big europei e aziende della filiera italiana, misurate attraverso un modello TEHA </w:t>
      </w:r>
      <w:r w:rsidR="00E92841" w:rsidRPr="00904D29">
        <w:rPr>
          <w:rFonts w:ascii="Arial" w:hAnsi="Arial" w:cs="Arial"/>
          <w:color w:val="485132"/>
          <w:sz w:val="18"/>
          <w:szCs w:val="18"/>
        </w:rPr>
        <w:t xml:space="preserve">di valutazione delle performance ESG.  Le proiezioni delle prestazioni economiche e ambientali di settore al 2030 sono basate su </w:t>
      </w:r>
      <w:bookmarkStart w:id="0" w:name="_Hlk178943715"/>
      <w:r w:rsidR="00E92841" w:rsidRPr="00904D29">
        <w:rPr>
          <w:rFonts w:ascii="Arial" w:hAnsi="Arial" w:cs="Arial"/>
          <w:b/>
          <w:bCs/>
          <w:color w:val="485132"/>
          <w:sz w:val="18"/>
          <w:szCs w:val="18"/>
        </w:rPr>
        <w:t xml:space="preserve">serie storiche che contano più di 775 </w:t>
      </w:r>
      <w:proofErr w:type="spellStart"/>
      <w:r w:rsidR="00E92841" w:rsidRPr="00904D29">
        <w:rPr>
          <w:rFonts w:ascii="Arial" w:hAnsi="Arial" w:cs="Arial"/>
          <w:b/>
          <w:bCs/>
          <w:color w:val="485132"/>
          <w:sz w:val="18"/>
          <w:szCs w:val="18"/>
        </w:rPr>
        <w:t>datapoint</w:t>
      </w:r>
      <w:proofErr w:type="spellEnd"/>
      <w:r w:rsidR="00E92841" w:rsidRPr="00904D29">
        <w:rPr>
          <w:rFonts w:ascii="Arial" w:hAnsi="Arial" w:cs="Arial"/>
          <w:b/>
          <w:bCs/>
          <w:color w:val="485132"/>
          <w:sz w:val="18"/>
          <w:szCs w:val="18"/>
        </w:rPr>
        <w:t xml:space="preserve"> </w:t>
      </w:r>
      <w:bookmarkEnd w:id="0"/>
      <w:r w:rsidR="00E92841" w:rsidRPr="00904D29">
        <w:rPr>
          <w:rFonts w:ascii="Arial" w:hAnsi="Arial" w:cs="Arial"/>
          <w:color w:val="485132"/>
          <w:sz w:val="18"/>
          <w:szCs w:val="18"/>
        </w:rPr>
        <w:t xml:space="preserve">a livello europeo. Inoltre, è stata effettuata un’analisi delle aspettative del mercato basata su un campione globale di oltre </w:t>
      </w:r>
      <w:r w:rsidR="00E92841" w:rsidRPr="00904D29">
        <w:rPr>
          <w:rFonts w:ascii="Arial" w:hAnsi="Arial" w:cs="Arial"/>
          <w:b/>
          <w:bCs/>
          <w:color w:val="485132"/>
          <w:sz w:val="18"/>
          <w:szCs w:val="18"/>
        </w:rPr>
        <w:t>26.000 consumatori.</w:t>
      </w:r>
    </w:p>
    <w:p w14:paraId="1FA9F485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b/>
          <w:bCs/>
          <w:color w:val="485132"/>
          <w:sz w:val="20"/>
          <w:szCs w:val="20"/>
        </w:rPr>
      </w:pPr>
    </w:p>
    <w:p w14:paraId="56166496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b/>
          <w:color w:val="485132"/>
          <w:sz w:val="18"/>
          <w:szCs w:val="18"/>
        </w:rPr>
      </w:pPr>
    </w:p>
    <w:p w14:paraId="7E1C3491" w14:textId="77777777" w:rsidR="00904D29" w:rsidRDefault="00904D29" w:rsidP="00E92841">
      <w:pPr>
        <w:spacing w:after="0" w:line="240" w:lineRule="auto"/>
        <w:jc w:val="both"/>
        <w:rPr>
          <w:rFonts w:ascii="Arial" w:hAnsi="Arial" w:cs="Arial"/>
          <w:b/>
          <w:color w:val="485132"/>
          <w:sz w:val="18"/>
          <w:szCs w:val="18"/>
        </w:rPr>
      </w:pPr>
    </w:p>
    <w:p w14:paraId="40FF4EC4" w14:textId="77777777" w:rsidR="00904D29" w:rsidRDefault="00904D29" w:rsidP="00E92841">
      <w:pPr>
        <w:spacing w:after="0" w:line="240" w:lineRule="auto"/>
        <w:jc w:val="both"/>
        <w:rPr>
          <w:rFonts w:ascii="Arial" w:hAnsi="Arial" w:cs="Arial"/>
          <w:b/>
          <w:color w:val="485132"/>
          <w:sz w:val="18"/>
          <w:szCs w:val="18"/>
        </w:rPr>
      </w:pPr>
    </w:p>
    <w:p w14:paraId="71BDAF01" w14:textId="77777777" w:rsidR="00904D29" w:rsidRDefault="00904D29" w:rsidP="00E92841">
      <w:pPr>
        <w:spacing w:after="0" w:line="240" w:lineRule="auto"/>
        <w:jc w:val="both"/>
        <w:rPr>
          <w:rFonts w:ascii="Arial" w:hAnsi="Arial" w:cs="Arial"/>
          <w:b/>
          <w:color w:val="485132"/>
          <w:sz w:val="18"/>
          <w:szCs w:val="18"/>
        </w:rPr>
      </w:pPr>
    </w:p>
    <w:p w14:paraId="68AC7EEA" w14:textId="77777777" w:rsidR="00904D29" w:rsidRDefault="00904D29" w:rsidP="00E92841">
      <w:pPr>
        <w:spacing w:after="0" w:line="240" w:lineRule="auto"/>
        <w:jc w:val="both"/>
        <w:rPr>
          <w:rFonts w:ascii="Arial" w:hAnsi="Arial" w:cs="Arial"/>
          <w:b/>
          <w:color w:val="485132"/>
          <w:sz w:val="18"/>
          <w:szCs w:val="18"/>
        </w:rPr>
      </w:pPr>
    </w:p>
    <w:p w14:paraId="75127582" w14:textId="3C8DC52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b/>
          <w:color w:val="485132"/>
          <w:sz w:val="18"/>
          <w:szCs w:val="18"/>
        </w:rPr>
      </w:pPr>
      <w:r w:rsidRPr="00FF5640">
        <w:rPr>
          <w:rFonts w:ascii="Arial" w:hAnsi="Arial" w:cs="Arial"/>
          <w:b/>
          <w:color w:val="485132"/>
          <w:sz w:val="18"/>
          <w:szCs w:val="18"/>
        </w:rPr>
        <w:lastRenderedPageBreak/>
        <w:t>I TEMI DEL FORUM</w:t>
      </w:r>
    </w:p>
    <w:p w14:paraId="1B17073C" w14:textId="514EAA7D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La prima giornata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del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Venice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Sustainable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 Fashion Forum 2024 sarà articolata nella consueta sessione plenaria mattutina e in quattro sessioni parallele pomeridiane, per rispondere alle crescenti richieste di confronto e networking.  Al centro del dibattito</w:t>
      </w:r>
      <w:r w:rsidR="00BD3787">
        <w:rPr>
          <w:rFonts w:ascii="Arial" w:hAnsi="Arial" w:cs="Arial"/>
          <w:color w:val="485132"/>
          <w:sz w:val="18"/>
          <w:szCs w:val="18"/>
        </w:rPr>
        <w:t>,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durante la sessione introduttiva</w:t>
      </w:r>
      <w:r w:rsidR="00BD3787">
        <w:rPr>
          <w:rFonts w:ascii="Arial" w:hAnsi="Arial" w:cs="Arial"/>
          <w:color w:val="485132"/>
          <w:sz w:val="18"/>
          <w:szCs w:val="18"/>
        </w:rPr>
        <w:t>,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sarà la competitività dell'industria rafforzata da un approccio sostenibile, con attenzione alla crisi demografica, alle condizioni di lavoro e al mutamento delle abitudini di consumo. Sullo sfondo, i cambiamenti urgenti da attuare</w:t>
      </w:r>
      <w:r w:rsidR="00BD3787">
        <w:rPr>
          <w:rFonts w:ascii="Arial" w:hAnsi="Arial" w:cs="Arial"/>
          <w:color w:val="485132"/>
          <w:sz w:val="18"/>
          <w:szCs w:val="18"/>
        </w:rPr>
        <w:t xml:space="preserve">,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guidati anche da un processo normativo unitario </w:t>
      </w:r>
      <w:r w:rsidR="00BD3787">
        <w:rPr>
          <w:rFonts w:ascii="Arial" w:hAnsi="Arial" w:cs="Arial"/>
          <w:color w:val="485132"/>
          <w:sz w:val="18"/>
          <w:szCs w:val="18"/>
        </w:rPr>
        <w:t xml:space="preserve">reso omogeneo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a livello europeo. </w:t>
      </w:r>
      <w:proofErr w:type="gramStart"/>
      <w:r w:rsidR="00BD3787">
        <w:rPr>
          <w:rFonts w:ascii="Arial" w:hAnsi="Arial" w:cs="Arial"/>
          <w:color w:val="485132"/>
          <w:sz w:val="18"/>
          <w:szCs w:val="18"/>
        </w:rPr>
        <w:t>E’</w:t>
      </w:r>
      <w:proofErr w:type="gramEnd"/>
      <w:r w:rsidR="00BD3787">
        <w:rPr>
          <w:rFonts w:ascii="Arial" w:hAnsi="Arial" w:cs="Arial"/>
          <w:color w:val="485132"/>
          <w:sz w:val="18"/>
          <w:szCs w:val="18"/>
        </w:rPr>
        <w:t xml:space="preserve"> previsto poi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un focus </w:t>
      </w:r>
      <w:r w:rsidR="00BD3787">
        <w:rPr>
          <w:rFonts w:ascii="Arial" w:hAnsi="Arial" w:cs="Arial"/>
          <w:color w:val="485132"/>
          <w:sz w:val="18"/>
          <w:szCs w:val="18"/>
        </w:rPr>
        <w:t xml:space="preserve">relativo </w:t>
      </w:r>
      <w:r w:rsidRPr="00FF5640">
        <w:rPr>
          <w:rFonts w:ascii="Arial" w:hAnsi="Arial" w:cs="Arial"/>
          <w:color w:val="485132"/>
          <w:sz w:val="18"/>
          <w:szCs w:val="18"/>
        </w:rPr>
        <w:t>al nuovo standard di rendicontazione per le aziende (CSRD), all’obbligo di due diligence sulla catena del valore (CSDDD)</w:t>
      </w:r>
      <w:r w:rsidR="00081B4D" w:rsidRPr="00FF5640">
        <w:rPr>
          <w:rFonts w:ascii="Arial" w:hAnsi="Arial" w:cs="Arial"/>
          <w:color w:val="485132"/>
          <w:sz w:val="18"/>
          <w:szCs w:val="18"/>
        </w:rPr>
        <w:t>,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alle nuove modalità di realizzazione dei prodotti secondo i principi dell’ecodesign (ESPR)</w:t>
      </w:r>
      <w:r w:rsidR="00081B4D" w:rsidRPr="00FF5640">
        <w:rPr>
          <w:rFonts w:ascii="Arial" w:hAnsi="Arial" w:cs="Arial"/>
          <w:color w:val="485132"/>
          <w:sz w:val="18"/>
          <w:szCs w:val="18"/>
        </w:rPr>
        <w:t xml:space="preserve"> e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alla responsabilità dei produttori </w:t>
      </w:r>
      <w:r w:rsidR="00C62D8C">
        <w:rPr>
          <w:rFonts w:ascii="Arial" w:hAnsi="Arial" w:cs="Arial"/>
          <w:color w:val="485132"/>
          <w:sz w:val="18"/>
          <w:szCs w:val="18"/>
        </w:rPr>
        <w:t>sul f</w:t>
      </w:r>
      <w:r w:rsidRPr="00FF5640">
        <w:rPr>
          <w:rFonts w:ascii="Arial" w:hAnsi="Arial" w:cs="Arial"/>
          <w:color w:val="485132"/>
          <w:sz w:val="18"/>
          <w:szCs w:val="18"/>
        </w:rPr>
        <w:t>ine vita dei prodotti post-consumo (EPR).</w:t>
      </w:r>
    </w:p>
    <w:p w14:paraId="5D7D3B99" w14:textId="51EF6350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>Le sessioni pomeridiane saranno dedicate a temi verticali</w:t>
      </w:r>
      <w:r w:rsidR="00C62D8C">
        <w:rPr>
          <w:rFonts w:ascii="Arial" w:hAnsi="Arial" w:cs="Arial"/>
          <w:color w:val="485132"/>
          <w:sz w:val="18"/>
          <w:szCs w:val="18"/>
        </w:rPr>
        <w:t xml:space="preserve">,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attraverso best practice della filiera con un focus su finanza, digitalizzazione ed economia circolare, mentre un approfondimento </w:t>
      </w:r>
      <w:r w:rsidR="00C62D8C">
        <w:rPr>
          <w:rFonts w:ascii="Arial" w:hAnsi="Arial" w:cs="Arial"/>
          <w:color w:val="485132"/>
          <w:sz w:val="18"/>
          <w:szCs w:val="18"/>
        </w:rPr>
        <w:t>“</w:t>
      </w:r>
      <w:r w:rsidRPr="00FF5640">
        <w:rPr>
          <w:rFonts w:ascii="Arial" w:hAnsi="Arial" w:cs="Arial"/>
          <w:color w:val="485132"/>
          <w:sz w:val="18"/>
          <w:szCs w:val="18"/>
        </w:rPr>
        <w:t>ad hoc</w:t>
      </w:r>
      <w:r w:rsidR="00C62D8C">
        <w:rPr>
          <w:rFonts w:ascii="Arial" w:hAnsi="Arial" w:cs="Arial"/>
          <w:color w:val="485132"/>
          <w:sz w:val="18"/>
          <w:szCs w:val="18"/>
        </w:rPr>
        <w:t>”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sarà dedicato allo studio Just Fashion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Transition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 2024. </w:t>
      </w:r>
    </w:p>
    <w:p w14:paraId="28643C44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2868D4D2" w14:textId="03FCBC5C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 xml:space="preserve">La </w:t>
      </w: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seconda giornata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sarà dedicata all’analisi del quadro dei consumi, dall’evoluzione storica fino a un </w:t>
      </w:r>
      <w:r w:rsidR="00C62D8C">
        <w:rPr>
          <w:rFonts w:ascii="Arial" w:hAnsi="Arial" w:cs="Arial"/>
          <w:color w:val="485132"/>
          <w:sz w:val="18"/>
          <w:szCs w:val="18"/>
        </w:rPr>
        <w:t>approfondimento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sul settore </w:t>
      </w:r>
      <w:proofErr w:type="spellStart"/>
      <w:r w:rsidRPr="00FF5640">
        <w:rPr>
          <w:rFonts w:ascii="Arial" w:hAnsi="Arial" w:cs="Arial"/>
          <w:color w:val="485132"/>
          <w:sz w:val="18"/>
          <w:szCs w:val="18"/>
        </w:rPr>
        <w:t>luxury</w:t>
      </w:r>
      <w:proofErr w:type="spellEnd"/>
      <w:r w:rsidR="007C19AA" w:rsidRPr="00FF5640">
        <w:rPr>
          <w:rFonts w:ascii="Arial" w:hAnsi="Arial" w:cs="Arial"/>
          <w:color w:val="485132"/>
          <w:sz w:val="18"/>
          <w:szCs w:val="18"/>
        </w:rPr>
        <w:t xml:space="preserve">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e sull’ultra fast fashion, </w:t>
      </w:r>
      <w:r w:rsidR="00C62D8C">
        <w:rPr>
          <w:rFonts w:ascii="Arial" w:hAnsi="Arial" w:cs="Arial"/>
          <w:color w:val="485132"/>
          <w:sz w:val="18"/>
          <w:szCs w:val="18"/>
        </w:rPr>
        <w:t>non trascurando le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sfide del retail. La discussione si concentrerà </w:t>
      </w:r>
      <w:proofErr w:type="gramStart"/>
      <w:r w:rsidRPr="00FF5640">
        <w:rPr>
          <w:rFonts w:ascii="Arial" w:hAnsi="Arial" w:cs="Arial"/>
          <w:color w:val="485132"/>
          <w:sz w:val="18"/>
          <w:szCs w:val="18"/>
        </w:rPr>
        <w:t xml:space="preserve">poi </w:t>
      </w:r>
      <w:r w:rsidR="00C62D8C">
        <w:rPr>
          <w:rFonts w:ascii="Arial" w:hAnsi="Arial" w:cs="Arial"/>
          <w:color w:val="485132"/>
          <w:sz w:val="18"/>
          <w:szCs w:val="18"/>
        </w:rPr>
        <w:t>,</w:t>
      </w:r>
      <w:proofErr w:type="gramEnd"/>
      <w:r w:rsidR="00C62D8C">
        <w:rPr>
          <w:rFonts w:ascii="Arial" w:hAnsi="Arial" w:cs="Arial"/>
          <w:color w:val="485132"/>
          <w:sz w:val="18"/>
          <w:szCs w:val="18"/>
        </w:rPr>
        <w:t xml:space="preserve">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sul ruolo chiave della collaborazione </w:t>
      </w:r>
      <w:r w:rsidR="00C62D8C">
        <w:rPr>
          <w:rFonts w:ascii="Arial" w:hAnsi="Arial" w:cs="Arial"/>
          <w:color w:val="485132"/>
          <w:sz w:val="18"/>
          <w:szCs w:val="18"/>
        </w:rPr>
        <w:t xml:space="preserve">tra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monte-valle </w:t>
      </w:r>
      <w:r w:rsidR="00C62D8C">
        <w:rPr>
          <w:rFonts w:ascii="Arial" w:hAnsi="Arial" w:cs="Arial"/>
          <w:color w:val="485132"/>
          <w:sz w:val="18"/>
          <w:szCs w:val="18"/>
        </w:rPr>
        <w:t xml:space="preserve">della filiera 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per </w:t>
      </w:r>
      <w:r w:rsidR="00C62D8C">
        <w:rPr>
          <w:rFonts w:ascii="Arial" w:hAnsi="Arial" w:cs="Arial"/>
          <w:color w:val="485132"/>
          <w:sz w:val="18"/>
          <w:szCs w:val="18"/>
        </w:rPr>
        <w:t>una g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estione responsabile e sulle sfide e opportunità dell’innovazione facilitata da digitalizzazione e soluzioni AI.  </w:t>
      </w:r>
    </w:p>
    <w:p w14:paraId="58B94724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56EB1B86" w14:textId="60A7FABD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 xml:space="preserve">Come ogni anno il </w:t>
      </w:r>
      <w:r w:rsidR="004A6E26" w:rsidRPr="00FF5640">
        <w:rPr>
          <w:rFonts w:ascii="Arial" w:hAnsi="Arial" w:cs="Arial"/>
          <w:color w:val="485132"/>
          <w:sz w:val="18"/>
          <w:szCs w:val="18"/>
        </w:rPr>
        <w:t>F</w:t>
      </w:r>
      <w:r w:rsidRPr="00FF5640">
        <w:rPr>
          <w:rFonts w:ascii="Arial" w:hAnsi="Arial" w:cs="Arial"/>
          <w:color w:val="485132"/>
          <w:sz w:val="18"/>
          <w:szCs w:val="18"/>
        </w:rPr>
        <w:t>orum avanzerà proposte e raccomandazioni condivise dagli stakeholder, necessarie al raggiungimento di una transizione giusta ed efficace.</w:t>
      </w:r>
    </w:p>
    <w:p w14:paraId="148BCFA8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52AA09B1" w14:textId="77777777" w:rsidR="00E92841" w:rsidRPr="00FF5640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6042A4D7" w14:textId="77777777" w:rsidR="00E92841" w:rsidRPr="00FF5640" w:rsidRDefault="00E92841" w:rsidP="00E92841">
      <w:pPr>
        <w:spacing w:after="0"/>
        <w:jc w:val="both"/>
        <w:rPr>
          <w:rFonts w:ascii="Arial" w:hAnsi="Arial" w:cs="Arial"/>
          <w:b/>
          <w:color w:val="485132"/>
          <w:sz w:val="18"/>
          <w:szCs w:val="18"/>
        </w:rPr>
      </w:pPr>
      <w:r w:rsidRPr="00FF5640">
        <w:rPr>
          <w:rFonts w:ascii="Arial" w:hAnsi="Arial" w:cs="Arial"/>
          <w:b/>
          <w:color w:val="485132"/>
          <w:sz w:val="18"/>
          <w:szCs w:val="18"/>
        </w:rPr>
        <w:t xml:space="preserve">DICHIARAZIONI </w:t>
      </w:r>
    </w:p>
    <w:p w14:paraId="467C2FB8" w14:textId="77777777" w:rsidR="00B90175" w:rsidRDefault="00E92841" w:rsidP="00B90175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 xml:space="preserve">Spiega </w:t>
      </w:r>
      <w:r w:rsidRPr="00FF5640">
        <w:rPr>
          <w:rFonts w:ascii="Arial" w:hAnsi="Arial" w:cs="Arial"/>
          <w:b/>
          <w:color w:val="485132"/>
          <w:sz w:val="18"/>
          <w:szCs w:val="18"/>
        </w:rPr>
        <w:t>Sergio Tamborini,</w:t>
      </w:r>
      <w:r w:rsidRPr="00FF5640">
        <w:rPr>
          <w:rFonts w:ascii="Arial" w:hAnsi="Arial" w:cs="Arial"/>
          <w:color w:val="485132"/>
          <w:sz w:val="18"/>
          <w:szCs w:val="18"/>
        </w:rPr>
        <w:t xml:space="preserve"> </w:t>
      </w:r>
      <w:r w:rsidRPr="00FF5640">
        <w:rPr>
          <w:rFonts w:ascii="Arial" w:hAnsi="Arial" w:cs="Arial"/>
          <w:b/>
          <w:color w:val="485132"/>
          <w:sz w:val="18"/>
          <w:szCs w:val="18"/>
        </w:rPr>
        <w:t>Presidente di Sistema Moda Italia</w:t>
      </w:r>
      <w:r w:rsidRPr="00FF5640">
        <w:rPr>
          <w:rFonts w:ascii="Arial" w:hAnsi="Arial" w:cs="Arial"/>
          <w:color w:val="485132"/>
          <w:sz w:val="18"/>
          <w:szCs w:val="18"/>
        </w:rPr>
        <w:t>: “</w:t>
      </w:r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I momenti di difficoltà, come quello che sta attraversando il settore Tessile e Moda, sono da sempre terreno fertile per implementare nuovi assetti di rilancio. Se la filiera sta ridefinendo le sue priorità rispetto all’innovazione, al capitale umano e al prodotto è anche e soprattutto per le sfide sostenibili che il mercato Europeo sollecita. Insieme alle azioni di sostegno e di promozione, presso le istituzioni e all’estero, il </w:t>
      </w:r>
      <w:proofErr w:type="spellStart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>Venice</w:t>
      </w:r>
      <w:proofErr w:type="spellEnd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proofErr w:type="spellStart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>Sustainable</w:t>
      </w:r>
      <w:proofErr w:type="spellEnd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 Fashion Forum 2024 rappresenta per Sistema Moda Italia un’importante occasione per sottolineare l’urgenza di un’agenda sostenibile e di nuove misure per la competitività dell’industria manifatturiera.</w:t>
      </w:r>
      <w:r w:rsidRPr="00FF5640">
        <w:rPr>
          <w:rFonts w:ascii="Arial" w:hAnsi="Arial" w:cs="Arial"/>
          <w:color w:val="485132"/>
          <w:sz w:val="18"/>
          <w:szCs w:val="18"/>
        </w:rPr>
        <w:t>”</w:t>
      </w:r>
    </w:p>
    <w:p w14:paraId="0DC7C8A2" w14:textId="77777777" w:rsidR="00B90175" w:rsidRDefault="00B90175" w:rsidP="00B90175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21252313" w14:textId="0C6C1F46" w:rsidR="00F45646" w:rsidRDefault="005F3811" w:rsidP="00B90175">
      <w:pPr>
        <w:spacing w:after="0" w:line="240" w:lineRule="auto"/>
        <w:jc w:val="both"/>
        <w:rPr>
          <w:rFonts w:ascii="Arial" w:hAnsi="Arial" w:cs="Arial"/>
          <w:i/>
          <w:iCs/>
          <w:color w:val="485132"/>
          <w:sz w:val="18"/>
          <w:szCs w:val="18"/>
        </w:rPr>
      </w:pPr>
      <w:r w:rsidRPr="005F3811">
        <w:rPr>
          <w:rFonts w:ascii="Arial" w:hAnsi="Arial" w:cs="Arial"/>
          <w:b/>
          <w:bCs/>
          <w:color w:val="485132"/>
          <w:sz w:val="18"/>
          <w:szCs w:val="18"/>
        </w:rPr>
        <w:t xml:space="preserve">Flavio </w:t>
      </w:r>
      <w:proofErr w:type="spellStart"/>
      <w:r w:rsidRPr="005F3811">
        <w:rPr>
          <w:rFonts w:ascii="Arial" w:hAnsi="Arial" w:cs="Arial"/>
          <w:b/>
          <w:bCs/>
          <w:color w:val="485132"/>
          <w:sz w:val="18"/>
          <w:szCs w:val="18"/>
        </w:rPr>
        <w:t>Sciuccati</w:t>
      </w:r>
      <w:proofErr w:type="spellEnd"/>
      <w:r w:rsidRPr="005F3811">
        <w:rPr>
          <w:rFonts w:ascii="Arial" w:hAnsi="Arial" w:cs="Arial"/>
          <w:b/>
          <w:bCs/>
          <w:color w:val="485132"/>
          <w:sz w:val="18"/>
          <w:szCs w:val="18"/>
        </w:rPr>
        <w:t xml:space="preserve">, Partner The </w:t>
      </w:r>
      <w:proofErr w:type="spellStart"/>
      <w:r w:rsidRPr="005F3811">
        <w:rPr>
          <w:rFonts w:ascii="Arial" w:hAnsi="Arial" w:cs="Arial"/>
          <w:b/>
          <w:bCs/>
          <w:color w:val="485132"/>
          <w:sz w:val="18"/>
          <w:szCs w:val="18"/>
        </w:rPr>
        <w:t>European</w:t>
      </w:r>
      <w:proofErr w:type="spellEnd"/>
      <w:r w:rsidRPr="005F3811">
        <w:rPr>
          <w:rFonts w:ascii="Arial" w:hAnsi="Arial" w:cs="Arial"/>
          <w:b/>
          <w:bCs/>
          <w:color w:val="485132"/>
          <w:sz w:val="18"/>
          <w:szCs w:val="18"/>
        </w:rPr>
        <w:t xml:space="preserve"> House-Ambrosetti e Director Global Fashion Unit </w:t>
      </w:r>
      <w:proofErr w:type="gramStart"/>
      <w:r w:rsidRPr="007A1DA4">
        <w:rPr>
          <w:rFonts w:ascii="Arial" w:hAnsi="Arial" w:cs="Arial"/>
          <w:color w:val="485132"/>
          <w:sz w:val="18"/>
          <w:szCs w:val="18"/>
        </w:rPr>
        <w:t>sottolinea</w:t>
      </w:r>
      <w:proofErr w:type="gramEnd"/>
      <w:r w:rsidRPr="007A1DA4">
        <w:rPr>
          <w:rFonts w:ascii="Arial" w:hAnsi="Arial" w:cs="Arial"/>
          <w:color w:val="485132"/>
          <w:sz w:val="18"/>
          <w:szCs w:val="18"/>
        </w:rPr>
        <w:t>:</w:t>
      </w:r>
      <w:r w:rsidRPr="007A1DA4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“Questa nostra terza edizione del Forum di Venezia capita in un anno particolarmente difficile per l’intero settore Moda &amp; Lusso a livello mondiale e per tutta la manifattura made in </w:t>
      </w:r>
      <w:proofErr w:type="spellStart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Italy</w:t>
      </w:r>
      <w:proofErr w:type="spellEnd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 in particolare. Per questo motivo, oltre al senso di urgenza sul tema Sostenibilità che sin dall’inizio ha caratterizzato l’impostazione che abbiamo dato a questo Osservatorio, quest’anno, sia nello studio strategico che presenteremo che nello svolgimento delle sessioni del Forum, daremo maggiore rilevanza al Business e al suo andamento nei prossimi anni. Lo facciamo perché siamo convinti che la “sfida della Sostenibilità” debba essere abbracciata e possa essere vinta solo dalla stretta collaborazione di tutti e tre gli elementi strategici che caratterizzano (e rendono unico) questo settore, soprattutto nel nostro Paese: i grandi marchi, i piccoli marchi e l’intera filiera manifatturiera</w:t>
      </w:r>
      <w:r w:rsidR="007A1DA4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la cui parte a monte, per evidenti motivi di frammentazione e di mezzi a disposizione, rappresenta oggi l’anello più debole che va sostenuto e preservato”.</w:t>
      </w:r>
    </w:p>
    <w:p w14:paraId="204429B8" w14:textId="77777777" w:rsidR="00B90175" w:rsidRPr="007D5E05" w:rsidRDefault="00B90175" w:rsidP="00B90175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032E1F7D" w14:textId="0A0F19E7" w:rsidR="00E92841" w:rsidRPr="007D5E05" w:rsidRDefault="00E92841" w:rsidP="00E92841">
      <w:pPr>
        <w:spacing w:after="0" w:line="240" w:lineRule="auto"/>
        <w:jc w:val="both"/>
        <w:rPr>
          <w:rFonts w:ascii="Arial" w:hAnsi="Arial" w:cs="Arial"/>
          <w:i/>
          <w:iCs/>
          <w:color w:val="485132"/>
          <w:sz w:val="18"/>
          <w:szCs w:val="18"/>
        </w:rPr>
      </w:pPr>
      <w:r w:rsidRPr="00FF5640">
        <w:rPr>
          <w:rFonts w:ascii="Arial" w:hAnsi="Arial" w:cs="Arial"/>
          <w:b/>
          <w:bCs/>
          <w:color w:val="485132"/>
          <w:sz w:val="18"/>
          <w:szCs w:val="18"/>
        </w:rPr>
        <w:t>Leopoldo Destro, Presidente Confindustria Veneto Est</w:t>
      </w:r>
      <w:r w:rsidRPr="00FF5640">
        <w:rPr>
          <w:rFonts w:ascii="Arial" w:hAnsi="Arial" w:cs="Arial"/>
          <w:bCs/>
          <w:color w:val="485132"/>
          <w:sz w:val="18"/>
          <w:szCs w:val="18"/>
        </w:rPr>
        <w:t xml:space="preserve">, </w:t>
      </w:r>
      <w:r w:rsidR="004A6E26" w:rsidRPr="00FF5640">
        <w:rPr>
          <w:rFonts w:ascii="Arial" w:hAnsi="Arial" w:cs="Arial"/>
          <w:bCs/>
          <w:color w:val="485132"/>
          <w:sz w:val="18"/>
          <w:szCs w:val="18"/>
        </w:rPr>
        <w:t>dichiara</w:t>
      </w:r>
      <w:r w:rsidRPr="00FF5640">
        <w:rPr>
          <w:rFonts w:ascii="Arial" w:hAnsi="Arial" w:cs="Arial"/>
          <w:b/>
          <w:color w:val="485132"/>
          <w:sz w:val="18"/>
          <w:szCs w:val="18"/>
        </w:rPr>
        <w:t xml:space="preserve">: </w:t>
      </w:r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“In uno scenario complesso e cruciale per il settore, questa terza edizione del Forum fa di Venezia un riferimento internazionale del confronto sulla transizione sostenibile come opportunità di </w:t>
      </w:r>
      <w:proofErr w:type="spellStart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>ri</w:t>
      </w:r>
      <w:proofErr w:type="spellEnd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-generazione per una filiera chiave del Made in </w:t>
      </w:r>
      <w:proofErr w:type="spellStart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>Italy</w:t>
      </w:r>
      <w:proofErr w:type="spellEnd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 xml:space="preserve"> quale il Tessile, Moda e Calzatura che, solo in Veneto, supera i 14,5 miliardi di esportazioni. Un’eccellenza creativa e allo stesso tempo manifatturiera, rappresentata dalla pregiata tradizione tessile e dall’intelligenza artigianale della Città lagunare e</w:t>
      </w:r>
      <w:r w:rsidR="007A1DA4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r w:rsidR="00A051EA" w:rsidRPr="00A051EA">
        <w:rPr>
          <w:rFonts w:ascii="Arial" w:hAnsi="Arial" w:cs="Arial"/>
          <w:i/>
          <w:iCs/>
          <w:color w:val="485132"/>
          <w:sz w:val="18"/>
          <w:szCs w:val="18"/>
        </w:rPr>
        <w:t>Distretti tessili dell’area,</w:t>
      </w:r>
      <w:r w:rsidR="007A1DA4">
        <w:rPr>
          <w:rFonts w:ascii="Arial" w:hAnsi="Arial" w:cs="Arial"/>
          <w:i/>
          <w:iCs/>
          <w:color w:val="485132"/>
          <w:sz w:val="18"/>
          <w:szCs w:val="18"/>
        </w:rPr>
        <w:t xml:space="preserve"> delle </w:t>
      </w:r>
      <w:r w:rsidR="00A051EA" w:rsidRPr="00A051EA">
        <w:rPr>
          <w:rFonts w:ascii="Arial" w:hAnsi="Arial" w:cs="Arial"/>
          <w:i/>
          <w:iCs/>
          <w:color w:val="485132"/>
          <w:sz w:val="18"/>
          <w:szCs w:val="18"/>
        </w:rPr>
        <w:t xml:space="preserve">Calzature del Brenta e </w:t>
      </w:r>
      <w:proofErr w:type="spellStart"/>
      <w:r w:rsidR="00A051EA" w:rsidRPr="00A051EA">
        <w:rPr>
          <w:rFonts w:ascii="Arial" w:hAnsi="Arial" w:cs="Arial"/>
          <w:i/>
          <w:iCs/>
          <w:color w:val="485132"/>
          <w:sz w:val="18"/>
          <w:szCs w:val="18"/>
        </w:rPr>
        <w:t>Sportsystem</w:t>
      </w:r>
      <w:proofErr w:type="spellEnd"/>
      <w:r w:rsidRPr="00FF5640">
        <w:rPr>
          <w:rFonts w:ascii="Arial" w:hAnsi="Arial" w:cs="Arial"/>
          <w:i/>
          <w:iCs/>
          <w:color w:val="485132"/>
          <w:sz w:val="18"/>
          <w:szCs w:val="18"/>
        </w:rPr>
        <w:t>. La sfida è coniugare competitività e sostenibilità, nei modi e tempi giusti, con adeguati stimoli agli investimenti e regole europee realistiche. È l’appello condiviso che rivolgeremo da Venezia”.</w:t>
      </w:r>
    </w:p>
    <w:p w14:paraId="1B7AA59A" w14:textId="77777777" w:rsidR="00E92841" w:rsidRPr="007D5E05" w:rsidRDefault="00E92841" w:rsidP="00E92841">
      <w:pPr>
        <w:spacing w:after="0" w:line="240" w:lineRule="auto"/>
        <w:jc w:val="both"/>
        <w:rPr>
          <w:rFonts w:ascii="Arial" w:hAnsi="Arial" w:cs="Arial"/>
          <w:i/>
          <w:iCs/>
          <w:color w:val="485132"/>
          <w:sz w:val="18"/>
          <w:szCs w:val="18"/>
        </w:rPr>
      </w:pPr>
    </w:p>
    <w:p w14:paraId="4B2FB859" w14:textId="760968C8" w:rsidR="00E92841" w:rsidRPr="007D5E05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785319">
        <w:rPr>
          <w:rFonts w:ascii="Arial" w:hAnsi="Arial" w:cs="Arial"/>
          <w:color w:val="485132"/>
          <w:sz w:val="18"/>
          <w:szCs w:val="18"/>
        </w:rPr>
        <w:t xml:space="preserve">Il </w:t>
      </w:r>
      <w:r w:rsidRPr="00785319">
        <w:rPr>
          <w:rFonts w:ascii="Arial" w:hAnsi="Arial" w:cs="Arial"/>
          <w:b/>
          <w:color w:val="485132"/>
          <w:sz w:val="18"/>
          <w:szCs w:val="18"/>
        </w:rPr>
        <w:t>programma</w:t>
      </w:r>
      <w:r w:rsidRPr="00785319">
        <w:rPr>
          <w:rFonts w:ascii="Arial" w:hAnsi="Arial" w:cs="Arial"/>
          <w:color w:val="485132"/>
          <w:sz w:val="18"/>
          <w:szCs w:val="18"/>
        </w:rPr>
        <w:t xml:space="preserve"> dell</w:t>
      </w:r>
      <w:r w:rsidR="00A051EA">
        <w:rPr>
          <w:rFonts w:ascii="Arial" w:hAnsi="Arial" w:cs="Arial"/>
          <w:color w:val="485132"/>
          <w:sz w:val="18"/>
          <w:szCs w:val="18"/>
        </w:rPr>
        <w:t>e</w:t>
      </w:r>
      <w:r w:rsidRPr="00785319">
        <w:rPr>
          <w:rFonts w:ascii="Arial" w:hAnsi="Arial" w:cs="Arial"/>
          <w:color w:val="485132"/>
          <w:sz w:val="18"/>
          <w:szCs w:val="18"/>
        </w:rPr>
        <w:t xml:space="preserve"> due giornate, in fase di definizione, è visionabile al sito </w:t>
      </w:r>
      <w:hyperlink r:id="rId7" w:history="1">
        <w:r w:rsidR="00785319" w:rsidRPr="00785319">
          <w:rPr>
            <w:rStyle w:val="Collegamentoipertestuale"/>
            <w:sz w:val="20"/>
            <w:szCs w:val="20"/>
          </w:rPr>
          <w:t>https://venicesustainablefashionforum.it/</w:t>
        </w:r>
      </w:hyperlink>
      <w:r w:rsidR="00785319">
        <w:rPr>
          <w:sz w:val="20"/>
          <w:szCs w:val="20"/>
        </w:rPr>
        <w:t xml:space="preserve"> </w:t>
      </w:r>
    </w:p>
    <w:p w14:paraId="00C0100B" w14:textId="77777777" w:rsidR="00E92841" w:rsidRPr="007D5E05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63342413" w14:textId="77777777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Venice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Sustainable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Fashion Forum viene realizzato con il contributo di Camera di Commercio Venezia Rovigo e di numerosi operatori del settore esteso: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Alperia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Green Future, Fondazione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Leaf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&amp; Consorzio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Physis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D.B. Group, DNV,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Give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Back Beauty, Greenberg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Traurig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Santa Maria,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Unisalute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UniCredit, Gruppo Mastrotto,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Nice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Footwear,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Acimit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Assomac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</w:t>
      </w:r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Clerici Tessuto, </w:t>
      </w:r>
      <w:proofErr w:type="spellStart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DedaStealth</w:t>
      </w:r>
      <w:proofErr w:type="spellEnd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, Guess Europe, Holding Moda, MTWH, Pattern Group, </w:t>
      </w:r>
      <w:proofErr w:type="spellStart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Process</w:t>
      </w:r>
      <w:proofErr w:type="spellEnd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proofErr w:type="spellStart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Factory</w:t>
      </w:r>
      <w:proofErr w:type="spellEnd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.</w:t>
      </w:r>
    </w:p>
    <w:p w14:paraId="6258E1F1" w14:textId="77777777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6"/>
          <w:szCs w:val="16"/>
        </w:rPr>
      </w:pPr>
      <w:r w:rsidRPr="00904D29">
        <w:rPr>
          <w:rFonts w:ascii="Arial" w:hAnsi="Arial" w:cs="Arial"/>
          <w:color w:val="485132"/>
          <w:sz w:val="16"/>
          <w:szCs w:val="16"/>
        </w:rPr>
        <w:t>________________________________________________________________________________________________</w:t>
      </w:r>
    </w:p>
    <w:p w14:paraId="06E0B538" w14:textId="77777777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7594D093" w14:textId="5F63665D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3"/>
          <w:szCs w:val="13"/>
        </w:rPr>
      </w:pPr>
      <w:r w:rsidRPr="00904D29">
        <w:rPr>
          <w:rFonts w:ascii="Arial" w:hAnsi="Arial" w:cs="Arial"/>
          <w:b/>
          <w:color w:val="485132"/>
          <w:sz w:val="13"/>
          <w:szCs w:val="13"/>
        </w:rPr>
        <w:t>Sistema Moda Italia (SMI)</w:t>
      </w:r>
      <w:r w:rsidRPr="00904D29">
        <w:rPr>
          <w:rFonts w:ascii="Arial" w:hAnsi="Arial" w:cs="Arial"/>
          <w:color w:val="485132"/>
          <w:sz w:val="13"/>
          <w:szCs w:val="13"/>
        </w:rPr>
        <w:t> è una delle più grandi organizzazioni mondiali di rappresentanza degli industriali del tessile e moda del mondo occidentale. La Federazione rappresenta un settore che, con poco meno di 400.000 addetti e poco meno di 50.000 aziende, costituisce una componente fondamentale del tessuto economico e manifatturiero italiano</w:t>
      </w:r>
      <w:r w:rsidR="00C62D8C" w:rsidRPr="00904D29">
        <w:rPr>
          <w:rFonts w:ascii="Arial" w:hAnsi="Arial" w:cs="Arial"/>
          <w:color w:val="485132"/>
          <w:sz w:val="13"/>
          <w:szCs w:val="13"/>
        </w:rPr>
        <w:t xml:space="preserve"> ed </w:t>
      </w:r>
      <w:proofErr w:type="spellStart"/>
      <w:r w:rsidR="00C62D8C" w:rsidRPr="00904D29">
        <w:rPr>
          <w:rFonts w:ascii="Arial" w:hAnsi="Arial" w:cs="Arial"/>
          <w:color w:val="485132"/>
          <w:sz w:val="13"/>
          <w:szCs w:val="13"/>
        </w:rPr>
        <w:t>europeo.</w:t>
      </w:r>
      <w:r w:rsidRPr="00904D29">
        <w:rPr>
          <w:rFonts w:ascii="Arial" w:hAnsi="Arial" w:cs="Arial"/>
          <w:color w:val="485132"/>
          <w:sz w:val="13"/>
          <w:szCs w:val="13"/>
        </w:rPr>
        <w:t>La</w:t>
      </w:r>
      <w:proofErr w:type="spellEnd"/>
      <w:r w:rsidRPr="00904D29">
        <w:rPr>
          <w:rFonts w:ascii="Arial" w:hAnsi="Arial" w:cs="Arial"/>
          <w:color w:val="485132"/>
          <w:sz w:val="13"/>
          <w:szCs w:val="13"/>
        </w:rPr>
        <w:t xml:space="preserve"> Federazione si propone di tutelare e promuovere gli interessi del settore e dei suoi associati e rappresenta in esclusiva l'intera filiera, a livello nazionale e internazionale, nei rapporti con le istituzioni, le amministrazioni pubbliche, le organizzazioni economiche, politiche, sindacali e sociali. In particolare, l’operatività di SMI contribuisce a rendere il tessile e moda uno dei settori economicamente più importanti dell'Industria italiana. SMI rappresenta le industrie dell’intera filiera ed è l’interlocutore ufficiale di istituzioni e organizzazioni nazionali ed internazionali. È la Federazione nazionale di Categoria, un’organizzazione mista, fortemente orientata ad un’integrazione con il territorio. Possono essere soci della Federazione, oltre alle imprese, le Associazioni. Aderisce a Confindustria ed è il socio fondatore più rappresentativo di </w:t>
      </w:r>
      <w:proofErr w:type="spellStart"/>
      <w:r w:rsidRPr="00904D29">
        <w:rPr>
          <w:rFonts w:ascii="Arial" w:hAnsi="Arial" w:cs="Arial"/>
          <w:color w:val="485132"/>
          <w:sz w:val="13"/>
          <w:szCs w:val="13"/>
        </w:rPr>
        <w:t>Euratex</w:t>
      </w:r>
      <w:proofErr w:type="spellEnd"/>
      <w:r w:rsidRPr="00904D29">
        <w:rPr>
          <w:rFonts w:ascii="Arial" w:hAnsi="Arial" w:cs="Arial"/>
          <w:color w:val="485132"/>
          <w:sz w:val="13"/>
          <w:szCs w:val="13"/>
        </w:rPr>
        <w:t>, Organizzazione Europea del Tessile Abbigliamento.</w:t>
      </w:r>
    </w:p>
    <w:p w14:paraId="6912902F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3"/>
          <w:szCs w:val="13"/>
          <w:highlight w:val="cyan"/>
        </w:rPr>
      </w:pPr>
    </w:p>
    <w:p w14:paraId="083253CA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/>
          <w:color w:val="485132"/>
          <w:sz w:val="13"/>
          <w:szCs w:val="13"/>
        </w:rPr>
        <w:t>TEHA Group</w:t>
      </w: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, controllata da </w:t>
      </w:r>
      <w:r w:rsidRPr="00A148A3">
        <w:rPr>
          <w:rFonts w:ascii="Arial" w:hAnsi="Arial" w:cs="Arial"/>
          <w:b/>
          <w:color w:val="485132"/>
          <w:sz w:val="13"/>
          <w:szCs w:val="13"/>
        </w:rPr>
        <w:t xml:space="preserve">The </w:t>
      </w:r>
      <w:proofErr w:type="spellStart"/>
      <w:r w:rsidRPr="00A148A3">
        <w:rPr>
          <w:rFonts w:ascii="Arial" w:hAnsi="Arial" w:cs="Arial"/>
          <w:b/>
          <w:color w:val="485132"/>
          <w:sz w:val="13"/>
          <w:szCs w:val="13"/>
        </w:rPr>
        <w:t>European</w:t>
      </w:r>
      <w:proofErr w:type="spellEnd"/>
      <w:r w:rsidRPr="00A148A3">
        <w:rPr>
          <w:rFonts w:ascii="Arial" w:hAnsi="Arial" w:cs="Arial"/>
          <w:b/>
          <w:color w:val="485132"/>
          <w:sz w:val="13"/>
          <w:szCs w:val="13"/>
        </w:rPr>
        <w:t xml:space="preserve"> House – Ambrosetti</w:t>
      </w: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, è una società di circa 300 persone attiva sin dal 1965 e cresciuta negli anni in modo significativo grazie al contributo di molti Partner, con numerose attività in Italia, in Europa e nel Mondo. </w:t>
      </w:r>
    </w:p>
    <w:p w14:paraId="0DC51167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Il Gruppo ha una presenza diffusa in tutta Italia e diversi uffici esteri, oltre ad altre partnership nel mondo. La sua forte competenza è la capacità di supportare le aziende nella gestione integrata e sinergica delle quattro dinamiche critiche dei processi di generazione di valore: Vedere, Progettare, Realizzare e Valorizzare. </w:t>
      </w:r>
    </w:p>
    <w:p w14:paraId="5C39458D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Ogni anno serviamo nella Consulenza circa 1.500 clienti realizzando più di 350 Studi e Scenari strategici indirizzati a Istituzioni e aziende nazionali ed europee e circa 120 progetti per famiglie imprenditoriali. A questi numeri si aggiungono circa 3.000 esperti nazionali ed internazionali che ogni anno vengono coinvolti nei 750 eventi realizzati per gli oltre 18.000 manager accompagnati nei loro percorsi di crescita. </w:t>
      </w:r>
    </w:p>
    <w:p w14:paraId="1C2E27B6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lastRenderedPageBreak/>
        <w:t>Il Gruppo beneficia di un patrimonio inestimabile di relazioni internazionali ad altissimo livello nei vari settori di attività, compresi i responsabili delle principali istituzioni internazionali e dei singoli Paesi.</w:t>
      </w:r>
    </w:p>
    <w:p w14:paraId="31B643C4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Dal 2013 TEHA Group è stata nominata nella categoria "Best Private Think Tanks" - 1° Think Tank in Italia, 4° nell’Unione Europea e tra i più rispettati indipendenti al mondo su 11.175 a livello globale (fonte: “Global Go To Think Tanks Report” dell’Università della Pennsylvania). TEHA Group è stata riconosciuta da Top </w:t>
      </w:r>
      <w:proofErr w:type="spellStart"/>
      <w:r w:rsidRPr="00A148A3">
        <w:rPr>
          <w:rFonts w:ascii="Arial" w:hAnsi="Arial" w:cs="Arial"/>
          <w:bCs/>
          <w:color w:val="485132"/>
          <w:sz w:val="13"/>
          <w:szCs w:val="13"/>
        </w:rPr>
        <w:t>Employers</w:t>
      </w:r>
      <w:proofErr w:type="spellEnd"/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 Institute come una delle 147 realtà Top </w:t>
      </w:r>
      <w:proofErr w:type="spellStart"/>
      <w:r w:rsidRPr="00A148A3">
        <w:rPr>
          <w:rFonts w:ascii="Arial" w:hAnsi="Arial" w:cs="Arial"/>
          <w:bCs/>
          <w:color w:val="485132"/>
          <w:sz w:val="13"/>
          <w:szCs w:val="13"/>
        </w:rPr>
        <w:t>Employer</w:t>
      </w:r>
      <w:proofErr w:type="spellEnd"/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 2024 in Italia. Per maggiori informazioni, visita il sito </w:t>
      </w:r>
      <w:hyperlink r:id="rId8" w:history="1">
        <w:r w:rsidRPr="00A148A3">
          <w:rPr>
            <w:rStyle w:val="Collegamentoipertestuale"/>
            <w:rFonts w:ascii="Arial" w:hAnsi="Arial" w:cs="Arial"/>
            <w:bCs/>
            <w:sz w:val="13"/>
            <w:szCs w:val="13"/>
          </w:rPr>
          <w:t>www.ambrosetti.eu</w:t>
        </w:r>
      </w:hyperlink>
    </w:p>
    <w:p w14:paraId="4EAF92BC" w14:textId="77777777" w:rsidR="00E92841" w:rsidRPr="00A148A3" w:rsidRDefault="00E92841" w:rsidP="00E92841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FF5640">
        <w:rPr>
          <w:rFonts w:ascii="Arial" w:hAnsi="Arial" w:cs="Arial"/>
          <w:b/>
          <w:color w:val="485132"/>
          <w:sz w:val="13"/>
          <w:szCs w:val="13"/>
        </w:rPr>
        <w:t xml:space="preserve">Confindustria Veneto Est (CVE) </w:t>
      </w:r>
      <w:r w:rsidRPr="00FF5640">
        <w:rPr>
          <w:rFonts w:ascii="Arial" w:hAnsi="Arial" w:cs="Arial"/>
          <w:color w:val="485132"/>
          <w:sz w:val="13"/>
          <w:szCs w:val="13"/>
        </w:rPr>
        <w:t xml:space="preserve">è l’associazione delle imprese industriali e dei servizi innovativi che operano nell’area metropolitana Venezia Padova Rovigo Treviso. Per dimensioni e rappresentatività, è la seconda associazione di tutto il Sistema Confindustria, con oltre 5.000 imprese associate, produttrici di beni e servizi in 21 settori merceologici, e oltre 270.000 collaboratori. Opera in un territorio chiave della cultura d’impresa e dell’economia italiana, con vocazione alla manifattura avanzata e proiezione internazionale, innovazione tecnologica e turismo, con un PIL aggregato di 95 miliardi di euro, 1,1 milioni di occupati di cui 412mila nell’industria, esportazioni per 38,3 miliardi. CVE è impegnata nella rappresentanza e tutela degli interessi delle imprese associate nei confronti di istituzioni del territorio, nazionali ed internazionali, amministrazioni pubbliche, organizzazioni economiche e sociali, mondo della scuola, università e ricerca, finanza. E in favore di una politica industriale, regionale, nazionale ed europea per la competitività. Con 150 professionisti e le proprie business </w:t>
      </w:r>
      <w:proofErr w:type="spellStart"/>
      <w:r w:rsidRPr="00FF5640">
        <w:rPr>
          <w:rFonts w:ascii="Arial" w:hAnsi="Arial" w:cs="Arial"/>
          <w:color w:val="485132"/>
          <w:sz w:val="13"/>
          <w:szCs w:val="13"/>
        </w:rPr>
        <w:t>unit</w:t>
      </w:r>
      <w:proofErr w:type="spellEnd"/>
      <w:r w:rsidRPr="00FF5640">
        <w:rPr>
          <w:rFonts w:ascii="Arial" w:hAnsi="Arial" w:cs="Arial"/>
          <w:color w:val="485132"/>
          <w:sz w:val="13"/>
          <w:szCs w:val="13"/>
        </w:rPr>
        <w:t>, offre servizi e consulenza specialistica e integrata in tutti i settori di interesse aziendale, con l’obiettivo di supportare il sistema di piccole, medie e grandi imprese e le filiere nelle sfide della transizione verde e digitale e in ambito ESG, sviluppare il territorio e la sua attrattività. Dal 2022 organizza l’evento annuale “Settimana della Sostenibilità”. È certificata per la parità di genere.</w:t>
      </w:r>
    </w:p>
    <w:p w14:paraId="409D06EC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  <w:highlight w:val="cyan"/>
        </w:rPr>
      </w:pPr>
    </w:p>
    <w:p w14:paraId="631F504B" w14:textId="77777777" w:rsidR="00E92841" w:rsidRPr="00A148A3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</w:p>
    <w:p w14:paraId="43582ECE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i/>
          <w:color w:val="485132"/>
          <w:sz w:val="18"/>
          <w:szCs w:val="18"/>
        </w:rPr>
      </w:pPr>
      <w:r w:rsidRPr="00A148A3">
        <w:rPr>
          <w:rFonts w:ascii="Arial" w:hAnsi="Arial" w:cs="Arial"/>
          <w:i/>
          <w:color w:val="485132"/>
          <w:sz w:val="18"/>
          <w:szCs w:val="18"/>
        </w:rPr>
        <w:t>∞∞∞</w:t>
      </w:r>
    </w:p>
    <w:p w14:paraId="29085B58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color w:val="485132"/>
          <w:sz w:val="18"/>
          <w:szCs w:val="18"/>
        </w:rPr>
      </w:pPr>
    </w:p>
    <w:p w14:paraId="40A515E3" w14:textId="77777777" w:rsidR="00E92841" w:rsidRPr="00170061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  <w:u w:val="single"/>
        </w:rPr>
      </w:pPr>
      <w:r w:rsidRPr="00170061">
        <w:rPr>
          <w:rFonts w:ascii="Arial" w:hAnsi="Arial" w:cs="Arial"/>
          <w:b/>
          <w:color w:val="485132"/>
          <w:sz w:val="18"/>
          <w:szCs w:val="18"/>
          <w:u w:val="single"/>
        </w:rPr>
        <w:t>Contatti stampa</w:t>
      </w:r>
    </w:p>
    <w:p w14:paraId="184573EB" w14:textId="77777777" w:rsidR="00E92841" w:rsidRPr="00170061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</w:p>
    <w:p w14:paraId="3B7CB8AA" w14:textId="77777777" w:rsidR="00E92841" w:rsidRPr="00170061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  <w:r w:rsidRPr="00170061">
        <w:rPr>
          <w:rFonts w:ascii="Arial" w:hAnsi="Arial" w:cs="Arial"/>
          <w:b/>
          <w:color w:val="485132"/>
          <w:sz w:val="18"/>
          <w:szCs w:val="18"/>
        </w:rPr>
        <w:t>Comunicazione Sistema Moda Italia</w:t>
      </w:r>
    </w:p>
    <w:p w14:paraId="3AC537BC" w14:textId="77777777" w:rsidR="00E92841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170061">
        <w:rPr>
          <w:rFonts w:ascii="Arial" w:hAnsi="Arial" w:cs="Arial"/>
          <w:color w:val="485132"/>
          <w:sz w:val="18"/>
          <w:szCs w:val="18"/>
        </w:rPr>
        <w:t>Cristina Fava +39 3356281872</w:t>
      </w:r>
    </w:p>
    <w:p w14:paraId="49582F74" w14:textId="035AD648" w:rsidR="001938FB" w:rsidRPr="00170061" w:rsidRDefault="001938FB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hyperlink r:id="rId9" w:history="1">
        <w:r w:rsidRPr="002E3560">
          <w:rPr>
            <w:rStyle w:val="Collegamentoipertestuale"/>
            <w:rFonts w:ascii="Arial" w:hAnsi="Arial" w:cs="Arial"/>
            <w:sz w:val="18"/>
            <w:szCs w:val="18"/>
          </w:rPr>
          <w:t>Cristina.fava@vsff.it</w:t>
        </w:r>
      </w:hyperlink>
    </w:p>
    <w:p w14:paraId="5889BF4A" w14:textId="77777777" w:rsidR="00E92841" w:rsidRPr="00B90175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  <w:u w:val="single"/>
          <w:lang w:val="en-US"/>
        </w:rPr>
      </w:pPr>
      <w:hyperlink r:id="rId10" w:history="1">
        <w:r w:rsidRPr="00B9017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comunicazione@sistemamodaitalia.it</w:t>
        </w:r>
      </w:hyperlink>
      <w:r w:rsidRPr="00B90175">
        <w:rPr>
          <w:rFonts w:ascii="Arial" w:hAnsi="Arial" w:cs="Arial"/>
          <w:color w:val="485132"/>
          <w:sz w:val="18"/>
          <w:szCs w:val="18"/>
          <w:u w:val="single"/>
          <w:lang w:val="en-US"/>
        </w:rPr>
        <w:t xml:space="preserve"> </w:t>
      </w:r>
    </w:p>
    <w:p w14:paraId="377C5E70" w14:textId="77777777" w:rsidR="00E92841" w:rsidRPr="00B90175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  <w:highlight w:val="yellow"/>
          <w:lang w:val="en-US"/>
        </w:rPr>
      </w:pPr>
    </w:p>
    <w:p w14:paraId="0D0766A5" w14:textId="7CDA501B" w:rsidR="00170061" w:rsidRPr="00B90175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  <w:lang w:val="en-US"/>
        </w:rPr>
      </w:pPr>
      <w:r w:rsidRPr="00B90175">
        <w:rPr>
          <w:rFonts w:ascii="Arial" w:hAnsi="Arial" w:cs="Arial"/>
          <w:b/>
          <w:color w:val="485132"/>
          <w:sz w:val="18"/>
          <w:szCs w:val="18"/>
          <w:lang w:val="en-US"/>
        </w:rPr>
        <w:t xml:space="preserve">The European House </w:t>
      </w:r>
      <w:r w:rsidR="00170061" w:rsidRPr="00B90175">
        <w:rPr>
          <w:rFonts w:ascii="Arial" w:hAnsi="Arial" w:cs="Arial"/>
          <w:b/>
          <w:color w:val="485132"/>
          <w:sz w:val="18"/>
          <w:szCs w:val="18"/>
          <w:lang w:val="en-US"/>
        </w:rPr>
        <w:t>–</w:t>
      </w:r>
      <w:r w:rsidRPr="00B90175">
        <w:rPr>
          <w:rFonts w:ascii="Arial" w:hAnsi="Arial" w:cs="Arial"/>
          <w:b/>
          <w:color w:val="485132"/>
          <w:sz w:val="18"/>
          <w:szCs w:val="18"/>
          <w:lang w:val="en-US"/>
        </w:rPr>
        <w:t xml:space="preserve"> Ambrosetti</w:t>
      </w:r>
    </w:p>
    <w:p w14:paraId="04E3CAB4" w14:textId="5B5F24BE" w:rsidR="00170061" w:rsidRPr="00FF5640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>Maria Antonietta Morello +39 3341140228</w:t>
      </w:r>
    </w:p>
    <w:p w14:paraId="24ED5B52" w14:textId="74685AD3" w:rsidR="00170061" w:rsidRPr="00FF5640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>Laura Vecchi +39 3355311465</w:t>
      </w:r>
    </w:p>
    <w:p w14:paraId="29FD63D2" w14:textId="712B5EDC" w:rsidR="00170061" w:rsidRPr="00FF5640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>Federica Mancini +</w:t>
      </w:r>
      <w:proofErr w:type="gramStart"/>
      <w:r w:rsidRPr="00FF5640">
        <w:rPr>
          <w:rFonts w:ascii="Arial" w:hAnsi="Arial" w:cs="Arial"/>
          <w:color w:val="485132"/>
          <w:sz w:val="18"/>
          <w:szCs w:val="18"/>
        </w:rPr>
        <w:t>39  3480005586</w:t>
      </w:r>
      <w:proofErr w:type="gramEnd"/>
      <w:r w:rsidRPr="00FF5640">
        <w:rPr>
          <w:rFonts w:ascii="Arial" w:hAnsi="Arial" w:cs="Arial"/>
          <w:color w:val="485132"/>
          <w:sz w:val="18"/>
          <w:szCs w:val="18"/>
        </w:rPr>
        <w:t>     </w:t>
      </w:r>
    </w:p>
    <w:p w14:paraId="121F3336" w14:textId="169E51DB" w:rsidR="00E92841" w:rsidRPr="00904D29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hyperlink r:id="rId11" w:history="1">
        <w:r w:rsidRPr="00904D29">
          <w:rPr>
            <w:rStyle w:val="Collegamentoipertestuale"/>
            <w:rFonts w:ascii="Arial" w:hAnsi="Arial" w:cs="Arial"/>
            <w:sz w:val="18"/>
            <w:szCs w:val="18"/>
          </w:rPr>
          <w:t>vsff@webershandwickitalia.it</w:t>
        </w:r>
      </w:hyperlink>
    </w:p>
    <w:p w14:paraId="1FABB160" w14:textId="77777777" w:rsidR="00170061" w:rsidRPr="00904D29" w:rsidRDefault="0017006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</w:p>
    <w:p w14:paraId="51FC6580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  <w:r w:rsidRPr="00904D29">
        <w:rPr>
          <w:rFonts w:ascii="Arial" w:hAnsi="Arial" w:cs="Arial"/>
          <w:b/>
          <w:color w:val="485132"/>
          <w:sz w:val="18"/>
          <w:szCs w:val="18"/>
        </w:rPr>
        <w:t>Confindustria Veneto Est</w:t>
      </w:r>
    </w:p>
    <w:p w14:paraId="5ACEB2E5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r w:rsidRPr="00904D29">
        <w:rPr>
          <w:rFonts w:ascii="Arial" w:hAnsi="Arial" w:cs="Arial"/>
          <w:bCs/>
          <w:color w:val="485132"/>
          <w:sz w:val="18"/>
          <w:szCs w:val="18"/>
        </w:rPr>
        <w:t>Sandro Sanseverinati +39 3483403738</w:t>
      </w:r>
    </w:p>
    <w:p w14:paraId="46B1DB66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hyperlink r:id="rId12" w:history="1">
        <w:r w:rsidRPr="00904D29">
          <w:rPr>
            <w:rStyle w:val="Collegamentoipertestuale"/>
            <w:rFonts w:ascii="Arial" w:hAnsi="Arial" w:cs="Arial"/>
            <w:bCs/>
            <w:sz w:val="18"/>
            <w:szCs w:val="18"/>
          </w:rPr>
          <w:t>s.sanseverinati@confindustriavenest.it</w:t>
        </w:r>
      </w:hyperlink>
    </w:p>
    <w:p w14:paraId="303ABA96" w14:textId="0062D92F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r w:rsidRPr="00904D29">
        <w:rPr>
          <w:rFonts w:ascii="Arial" w:hAnsi="Arial" w:cs="Arial"/>
          <w:bCs/>
          <w:color w:val="485132"/>
          <w:sz w:val="18"/>
          <w:szCs w:val="18"/>
        </w:rPr>
        <w:t>Leonardo Canal +39 3351360291</w:t>
      </w:r>
    </w:p>
    <w:p w14:paraId="5814E0DC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hyperlink r:id="rId13" w:history="1">
        <w:r w:rsidRPr="00904D29">
          <w:rPr>
            <w:rStyle w:val="Collegamentoipertestuale"/>
            <w:rFonts w:ascii="Arial" w:hAnsi="Arial" w:cs="Arial"/>
            <w:bCs/>
            <w:sz w:val="18"/>
            <w:szCs w:val="18"/>
          </w:rPr>
          <w:t>l.canal@confindustriavenest.it</w:t>
        </w:r>
      </w:hyperlink>
    </w:p>
    <w:p w14:paraId="340345FE" w14:textId="53A093CA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hyperlink r:id="rId14" w:history="1">
        <w:r w:rsidRPr="00904D29">
          <w:rPr>
            <w:rStyle w:val="Collegamentoipertestuale"/>
            <w:rFonts w:ascii="Arial" w:hAnsi="Arial" w:cs="Arial"/>
            <w:bCs/>
            <w:sz w:val="18"/>
            <w:szCs w:val="18"/>
          </w:rPr>
          <w:t>stampa@confindustriavenest.it</w:t>
        </w:r>
      </w:hyperlink>
    </w:p>
    <w:p w14:paraId="7CA0F497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</w:p>
    <w:p w14:paraId="45D44475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</w:p>
    <w:p w14:paraId="7B53233A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</w:p>
    <w:p w14:paraId="3F7B6966" w14:textId="2F460128" w:rsidR="00E92841" w:rsidRPr="00904D29" w:rsidRDefault="00E92841" w:rsidP="00E92841">
      <w:pPr>
        <w:spacing w:after="0" w:line="240" w:lineRule="auto"/>
        <w:rPr>
          <w:rFonts w:ascii="Arial" w:hAnsi="Arial" w:cs="Arial"/>
          <w:color w:val="485132"/>
          <w:sz w:val="40"/>
          <w:szCs w:val="40"/>
        </w:rPr>
      </w:pPr>
    </w:p>
    <w:p w14:paraId="7C87354F" w14:textId="77777777" w:rsidR="00E92841" w:rsidRPr="00904D29" w:rsidRDefault="00E92841" w:rsidP="00E92841">
      <w:pPr>
        <w:rPr>
          <w:rFonts w:ascii="Arial" w:hAnsi="Arial" w:cs="Arial"/>
          <w:sz w:val="20"/>
          <w:szCs w:val="20"/>
        </w:rPr>
      </w:pPr>
    </w:p>
    <w:p w14:paraId="0E8A9EFA" w14:textId="64D0EBE9" w:rsidR="00CC1597" w:rsidRPr="00904D29" w:rsidRDefault="00CC1597">
      <w:pPr>
        <w:rPr>
          <w:rFonts w:ascii="Arial" w:hAnsi="Arial" w:cs="Arial"/>
          <w:sz w:val="20"/>
          <w:szCs w:val="20"/>
        </w:rPr>
      </w:pPr>
    </w:p>
    <w:sectPr w:rsidR="00CC1597" w:rsidRPr="00904D29" w:rsidSect="00904D29"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CF3B" w14:textId="77777777" w:rsidR="000F0996" w:rsidRDefault="000F0996" w:rsidP="00600A64">
      <w:pPr>
        <w:spacing w:after="0" w:line="240" w:lineRule="auto"/>
      </w:pPr>
      <w:r>
        <w:separator/>
      </w:r>
    </w:p>
  </w:endnote>
  <w:endnote w:type="continuationSeparator" w:id="0">
    <w:p w14:paraId="4EFC1AB6" w14:textId="77777777" w:rsidR="000F0996" w:rsidRDefault="000F0996" w:rsidP="0060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put Mon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E2B4" w14:textId="77777777" w:rsidR="00F45646" w:rsidRDefault="00F45646" w:rsidP="00F45646">
    <w:pPr>
      <w:pStyle w:val="Pidipagina"/>
      <w:tabs>
        <w:tab w:val="clear" w:pos="4819"/>
        <w:tab w:val="clear" w:pos="9638"/>
        <w:tab w:val="left" w:pos="739"/>
      </w:tabs>
    </w:pPr>
    <w:r>
      <w:rPr>
        <w:rFonts w:ascii="Georgia" w:eastAsia="Georgia" w:hAnsi="Georgia" w:cs="Georgia"/>
        <w:color w:val="000000"/>
        <w:sz w:val="13"/>
        <w:szCs w:val="13"/>
      </w:rPr>
      <w:t>Comunicato Stampa #VeniceSFF</w:t>
    </w:r>
  </w:p>
  <w:p w14:paraId="69662D9A" w14:textId="27A34881" w:rsidR="00F45646" w:rsidRDefault="00F456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4D43" w14:textId="4D994E46" w:rsidR="008C64B4" w:rsidRDefault="005C6A29" w:rsidP="00F45646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  <w:r>
      <w:rPr>
        <w:rFonts w:ascii="Georgia" w:eastAsia="Georgia" w:hAnsi="Georgia" w:cs="Georgia"/>
        <w:noProof/>
        <w:color w:val="000000"/>
        <w:sz w:val="13"/>
        <w:szCs w:val="13"/>
      </w:rPr>
      <w:drawing>
        <wp:anchor distT="0" distB="0" distL="114300" distR="114300" simplePos="0" relativeHeight="251663360" behindDoc="0" locked="0" layoutInCell="1" allowOverlap="1" wp14:anchorId="544A8366" wp14:editId="7CD335B2">
          <wp:simplePos x="0" y="0"/>
          <wp:positionH relativeFrom="column">
            <wp:posOffset>1901190</wp:posOffset>
          </wp:positionH>
          <wp:positionV relativeFrom="paragraph">
            <wp:posOffset>92075</wp:posOffset>
          </wp:positionV>
          <wp:extent cx="1503924" cy="324000"/>
          <wp:effectExtent l="0" t="0" r="1270" b="0"/>
          <wp:wrapNone/>
          <wp:docPr id="15680274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81907" name="Immagine 180848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24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E26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2D7C70" wp14:editId="2CA5FB2E">
              <wp:simplePos x="0" y="0"/>
              <wp:positionH relativeFrom="column">
                <wp:posOffset>1728774</wp:posOffset>
              </wp:positionH>
              <wp:positionV relativeFrom="paragraph">
                <wp:posOffset>462363</wp:posOffset>
              </wp:positionV>
              <wp:extent cx="2385060" cy="508635"/>
              <wp:effectExtent l="0" t="0" r="0" b="5715"/>
              <wp:wrapSquare wrapText="bothSides"/>
              <wp:docPr id="1472722415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85060" cy="508635"/>
                        <a:chOff x="4277" y="15307"/>
                        <a:chExt cx="4364" cy="974"/>
                      </a:xfrm>
                    </wpg:grpSpPr>
                    <pic:pic xmlns:pic="http://schemas.openxmlformats.org/drawingml/2006/picture">
                      <pic:nvPicPr>
                        <pic:cNvPr id="1746115354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497" t="-17767" r="-6757" b="-17134"/>
                        <a:stretch>
                          <a:fillRect/>
                        </a:stretch>
                      </pic:blipFill>
                      <pic:spPr bwMode="auto">
                        <a:xfrm>
                          <a:off x="4277" y="15544"/>
                          <a:ext cx="1451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741784414" name="Group 10"/>
                      <wpg:cNvGrpSpPr>
                        <a:grpSpLocks/>
                      </wpg:cNvGrpSpPr>
                      <wpg:grpSpPr bwMode="auto">
                        <a:xfrm>
                          <a:off x="6038" y="15307"/>
                          <a:ext cx="2603" cy="842"/>
                          <a:chOff x="6086" y="15130"/>
                          <a:chExt cx="2603" cy="842"/>
                        </a:xfrm>
                      </wpg:grpSpPr>
                      <pic:pic xmlns:pic="http://schemas.openxmlformats.org/drawingml/2006/picture">
                        <pic:nvPicPr>
                          <pic:cNvPr id="1063352341" name="Immagine 73333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15518"/>
                            <a:ext cx="244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5069977" name="CasellaDiTes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086" y="15130"/>
                            <a:ext cx="2603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35811" w14:textId="77777777" w:rsidR="00F45646" w:rsidRDefault="00F45646" w:rsidP="00F45646">
                              <w:pPr>
                                <w:overflowPunct w:val="0"/>
                                <w:jc w:val="center"/>
                                <w:textAlignment w:val="baseline"/>
                                <w:rPr>
                                  <w:rFonts w:ascii="Input Mono" w:hAnsi="Input Mono"/>
                                  <w:smallCaps/>
                                  <w:color w:val="000000"/>
                                  <w:sz w:val="20"/>
                                  <w:szCs w:val="8"/>
                                </w:rPr>
                              </w:pPr>
                              <w:r>
                                <w:rPr>
                                  <w:rFonts w:ascii="Input Mono" w:hAnsi="Input Mono"/>
                                  <w:smallCaps/>
                                  <w:color w:val="000000"/>
                                  <w:sz w:val="20"/>
                                  <w:szCs w:val="8"/>
                                </w:rPr>
                                <w:t>con il contributo di: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D7C70" id="Gruppo 3" o:spid="_x0000_s1026" style="position:absolute;margin-left:136.1pt;margin-top:36.4pt;width:187.8pt;height:40.05pt;z-index:251661312" coordorigin="4277,15307" coordsize="4364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" o:spid="_x0000_s1027" type="#_x0000_t75" style="position:absolute;left:4277;top:15544;width:1451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">
                <v:imagedata r:id="rId4" o:title="" croptop="-11644f" cropbottom="-11229f" cropleft="-7535f" cropright="-4428f"/>
              </v:shape>
              <v:group id="Group 10" o:spid="_x0000_s1028" style="position:absolute;left:6038;top:15307;width:2603;height:842" coordorigin="6086,15130" coordsize="2603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">
                <v:shape id="Immagine 73333901" o:spid="_x0000_s1029" type="#_x0000_t75" style="position:absolute;left:6165;top:15518;width:2443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5" o:spid="_x0000_s1030" type="#_x0000_t202" style="position:absolute;left:6086;top:15130;width:2603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" filled="f" stroked="f" strokeweight="1pt">
                  <v:stroke miterlimit="4"/>
                  <v:textbox>
                    <w:txbxContent>
                      <w:p w14:paraId="5A035811" w14:textId="77777777" w:rsidR="00F45646" w:rsidRDefault="00F45646" w:rsidP="00F45646">
                        <w:pPr>
                          <w:overflowPunct w:val="0"/>
                          <w:jc w:val="center"/>
                          <w:textAlignment w:val="baseline"/>
                          <w:rPr>
                            <w:rFonts w:ascii="Input Mono" w:hAnsi="Input Mono"/>
                            <w:smallCaps/>
                            <w:color w:val="000000"/>
                            <w:sz w:val="20"/>
                            <w:szCs w:val="8"/>
                          </w:rPr>
                        </w:pPr>
                        <w:r>
                          <w:rPr>
                            <w:rFonts w:ascii="Input Mono" w:hAnsi="Input Mono"/>
                            <w:smallCaps/>
                            <w:color w:val="000000"/>
                            <w:sz w:val="20"/>
                            <w:szCs w:val="8"/>
                          </w:rPr>
                          <w:t>con il contributo di:</w:t>
                        </w:r>
                      </w:p>
                    </w:txbxContent>
                  </v:textbox>
                </v:shape>
              </v:group>
              <w10:wrap type="square"/>
            </v:group>
          </w:pict>
        </mc:Fallback>
      </mc:AlternateContent>
    </w:r>
    <w:r w:rsidR="004A6E26" w:rsidRPr="00256317">
      <w:rPr>
        <w:noProof/>
      </w:rPr>
      <w:drawing>
        <wp:anchor distT="0" distB="0" distL="114300" distR="114300" simplePos="0" relativeHeight="251662336" behindDoc="0" locked="0" layoutInCell="1" allowOverlap="1" wp14:anchorId="07137B52" wp14:editId="7D8A07A2">
          <wp:simplePos x="0" y="0"/>
          <wp:positionH relativeFrom="column">
            <wp:posOffset>4463994</wp:posOffset>
          </wp:positionH>
          <wp:positionV relativeFrom="paragraph">
            <wp:posOffset>105493</wp:posOffset>
          </wp:positionV>
          <wp:extent cx="1191260" cy="381635"/>
          <wp:effectExtent l="0" t="0" r="8890" b="0"/>
          <wp:wrapSquare wrapText="bothSides"/>
          <wp:docPr id="118857932" name="Immagine 3" descr="Immagine che contiene testo, Carattere, bianco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367733" name="Immagine 3" descr="Immagine che contiene testo, Carattere, bianco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B5D">
      <w:rPr>
        <w:noProof/>
      </w:rPr>
      <w:drawing>
        <wp:anchor distT="0" distB="0" distL="114300" distR="114300" simplePos="0" relativeHeight="251659264" behindDoc="0" locked="0" layoutInCell="1" allowOverlap="1" wp14:anchorId="40FF7004" wp14:editId="0E158464">
          <wp:simplePos x="0" y="0"/>
          <wp:positionH relativeFrom="margin">
            <wp:posOffset>173051</wp:posOffset>
          </wp:positionH>
          <wp:positionV relativeFrom="paragraph">
            <wp:posOffset>75151</wp:posOffset>
          </wp:positionV>
          <wp:extent cx="634365" cy="388620"/>
          <wp:effectExtent l="0" t="0" r="0" b="0"/>
          <wp:wrapSquare wrapText="bothSides"/>
          <wp:docPr id="1543155478" name="Immagine 6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</w:p>
  <w:p w14:paraId="07327112" w14:textId="44EFCF5C" w:rsidR="00381B8C" w:rsidRDefault="00381B8C" w:rsidP="00D2489F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6DF6396C" w14:textId="67448311" w:rsidR="00381B8C" w:rsidRDefault="00381B8C" w:rsidP="00D2489F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11B4E1CA" w14:textId="69783223" w:rsidR="00F45646" w:rsidRDefault="00F45646" w:rsidP="00D2489F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2CE5AE59" w14:textId="1E9C153F" w:rsidR="009D3EE7" w:rsidRDefault="009D3EE7" w:rsidP="008C64B4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60CC2BFA" w14:textId="0F667001" w:rsidR="00F45646" w:rsidRDefault="00081B4D">
    <w:r>
      <w:rPr>
        <w:rFonts w:ascii="Georgia" w:eastAsia="Georgia" w:hAnsi="Georgia" w:cs="Georgia"/>
        <w:color w:val="000000"/>
        <w:sz w:val="13"/>
        <w:szCs w:val="13"/>
      </w:rPr>
      <w:t xml:space="preserve"> Comunicato Stampa #VeniceSFF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8BAD" w14:textId="77777777" w:rsidR="000F0996" w:rsidRDefault="000F0996" w:rsidP="00600A64">
      <w:pPr>
        <w:spacing w:after="0" w:line="240" w:lineRule="auto"/>
      </w:pPr>
      <w:r>
        <w:separator/>
      </w:r>
    </w:p>
  </w:footnote>
  <w:footnote w:type="continuationSeparator" w:id="0">
    <w:p w14:paraId="53C04B00" w14:textId="77777777" w:rsidR="000F0996" w:rsidRDefault="000F0996" w:rsidP="0060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B9AD" w14:textId="050EEFA5" w:rsidR="001B50C3" w:rsidRDefault="001B50C3">
    <w:pPr>
      <w:pStyle w:val="Intestazione"/>
    </w:pPr>
    <w:r w:rsidRPr="001B50C3">
      <w:rPr>
        <w:noProof/>
      </w:rPr>
      <w:drawing>
        <wp:inline distT="0" distB="0" distL="0" distR="0" wp14:anchorId="290C3F25" wp14:editId="702A17BE">
          <wp:extent cx="2095792" cy="628738"/>
          <wp:effectExtent l="0" t="0" r="0" b="0"/>
          <wp:docPr id="1920841885" name="Immagine 1" descr="Immagine che contiene testo, Carattere, bianco, gui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96700" name="Immagine 1" descr="Immagine che contiene testo, Carattere, bianco, guid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FC"/>
    <w:rsid w:val="00011273"/>
    <w:rsid w:val="00015950"/>
    <w:rsid w:val="00026B5D"/>
    <w:rsid w:val="00053BEA"/>
    <w:rsid w:val="00081B4D"/>
    <w:rsid w:val="00091323"/>
    <w:rsid w:val="000927AD"/>
    <w:rsid w:val="000E716F"/>
    <w:rsid w:val="000F0996"/>
    <w:rsid w:val="00122A94"/>
    <w:rsid w:val="00155EE5"/>
    <w:rsid w:val="00170061"/>
    <w:rsid w:val="00175D94"/>
    <w:rsid w:val="001938FB"/>
    <w:rsid w:val="001973D7"/>
    <w:rsid w:val="001B11DF"/>
    <w:rsid w:val="001B50C3"/>
    <w:rsid w:val="001B6FE2"/>
    <w:rsid w:val="001C4161"/>
    <w:rsid w:val="001D69CE"/>
    <w:rsid w:val="00203C4E"/>
    <w:rsid w:val="0021143C"/>
    <w:rsid w:val="00213C2D"/>
    <w:rsid w:val="002236C8"/>
    <w:rsid w:val="00242ABD"/>
    <w:rsid w:val="00243686"/>
    <w:rsid w:val="00251029"/>
    <w:rsid w:val="00251C47"/>
    <w:rsid w:val="002A6FD9"/>
    <w:rsid w:val="002E5BBA"/>
    <w:rsid w:val="002F75BE"/>
    <w:rsid w:val="0030081E"/>
    <w:rsid w:val="00323D5E"/>
    <w:rsid w:val="00355DA6"/>
    <w:rsid w:val="0038001D"/>
    <w:rsid w:val="00381B8C"/>
    <w:rsid w:val="00386A20"/>
    <w:rsid w:val="003E01DC"/>
    <w:rsid w:val="003E6667"/>
    <w:rsid w:val="00444C48"/>
    <w:rsid w:val="00445815"/>
    <w:rsid w:val="0045013E"/>
    <w:rsid w:val="0048042C"/>
    <w:rsid w:val="004A6E26"/>
    <w:rsid w:val="005568F4"/>
    <w:rsid w:val="005907F9"/>
    <w:rsid w:val="005B720E"/>
    <w:rsid w:val="005C56F3"/>
    <w:rsid w:val="005C6A29"/>
    <w:rsid w:val="005D57D0"/>
    <w:rsid w:val="005E4807"/>
    <w:rsid w:val="005F3811"/>
    <w:rsid w:val="00600A64"/>
    <w:rsid w:val="006C0637"/>
    <w:rsid w:val="006D09E1"/>
    <w:rsid w:val="006D48CD"/>
    <w:rsid w:val="006F7785"/>
    <w:rsid w:val="00741045"/>
    <w:rsid w:val="00776242"/>
    <w:rsid w:val="00785319"/>
    <w:rsid w:val="007A1DA4"/>
    <w:rsid w:val="007C19AA"/>
    <w:rsid w:val="007C5E67"/>
    <w:rsid w:val="007D5E05"/>
    <w:rsid w:val="00801B6D"/>
    <w:rsid w:val="0083207C"/>
    <w:rsid w:val="00870F55"/>
    <w:rsid w:val="008A79A1"/>
    <w:rsid w:val="008B068D"/>
    <w:rsid w:val="008C64B4"/>
    <w:rsid w:val="008C7118"/>
    <w:rsid w:val="00904D29"/>
    <w:rsid w:val="009078BA"/>
    <w:rsid w:val="00914B88"/>
    <w:rsid w:val="009544E7"/>
    <w:rsid w:val="009A633C"/>
    <w:rsid w:val="009B7138"/>
    <w:rsid w:val="009C0228"/>
    <w:rsid w:val="009D010C"/>
    <w:rsid w:val="009D3EE7"/>
    <w:rsid w:val="009F64F7"/>
    <w:rsid w:val="00A051EA"/>
    <w:rsid w:val="00A148A3"/>
    <w:rsid w:val="00A15ABE"/>
    <w:rsid w:val="00A30CAD"/>
    <w:rsid w:val="00A920FC"/>
    <w:rsid w:val="00AC2C73"/>
    <w:rsid w:val="00B06EB6"/>
    <w:rsid w:val="00B21A45"/>
    <w:rsid w:val="00B258EC"/>
    <w:rsid w:val="00B85EF8"/>
    <w:rsid w:val="00B87224"/>
    <w:rsid w:val="00B90175"/>
    <w:rsid w:val="00B971F6"/>
    <w:rsid w:val="00BD3787"/>
    <w:rsid w:val="00BD718F"/>
    <w:rsid w:val="00C07C3E"/>
    <w:rsid w:val="00C255CA"/>
    <w:rsid w:val="00C43C5C"/>
    <w:rsid w:val="00C455FF"/>
    <w:rsid w:val="00C62D8C"/>
    <w:rsid w:val="00C97D83"/>
    <w:rsid w:val="00CA5622"/>
    <w:rsid w:val="00CA6F71"/>
    <w:rsid w:val="00CB049D"/>
    <w:rsid w:val="00CC1597"/>
    <w:rsid w:val="00D2489F"/>
    <w:rsid w:val="00D631D4"/>
    <w:rsid w:val="00D9569E"/>
    <w:rsid w:val="00DF468E"/>
    <w:rsid w:val="00E404FD"/>
    <w:rsid w:val="00E557EC"/>
    <w:rsid w:val="00E92841"/>
    <w:rsid w:val="00EB3222"/>
    <w:rsid w:val="00ED253D"/>
    <w:rsid w:val="00EF5CB3"/>
    <w:rsid w:val="00F17AFA"/>
    <w:rsid w:val="00F45646"/>
    <w:rsid w:val="00F835E2"/>
    <w:rsid w:val="00FB0614"/>
    <w:rsid w:val="00FD06EF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9C35"/>
  <w15:chartTrackingRefBased/>
  <w15:docId w15:val="{9B4A84AA-E4F6-4274-8C0C-BE01B88D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8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20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20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20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20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20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20F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20F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20F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20F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20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20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20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20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20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20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9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20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20F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20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20F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920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20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20F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00A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A64"/>
  </w:style>
  <w:style w:type="paragraph" w:styleId="Pidipagina">
    <w:name w:val="footer"/>
    <w:basedOn w:val="Normale"/>
    <w:link w:val="PidipaginaCarattere"/>
    <w:uiPriority w:val="99"/>
    <w:unhideWhenUsed/>
    <w:rsid w:val="00600A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A64"/>
  </w:style>
  <w:style w:type="character" w:styleId="Collegamentoipertestuale">
    <w:name w:val="Hyperlink"/>
    <w:uiPriority w:val="99"/>
    <w:unhideWhenUsed/>
    <w:rsid w:val="00E92841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E92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006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81B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1B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1B4D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1B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1B4D"/>
    <w:rPr>
      <w:rFonts w:ascii="Calibri" w:eastAsia="Calibri" w:hAnsi="Calibri" w:cs="Times New Roman"/>
      <w:b/>
      <w:bCs/>
      <w:kern w:val="0"/>
      <w:sz w:val="20"/>
      <w:szCs w:val="20"/>
      <w:lang w:eastAsia="en-US"/>
      <w14:ligatures w14:val="none"/>
    </w:rPr>
  </w:style>
  <w:style w:type="paragraph" w:styleId="Revisione">
    <w:name w:val="Revision"/>
    <w:hidden/>
    <w:uiPriority w:val="99"/>
    <w:semiHidden/>
    <w:rsid w:val="0083207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8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rosetti.eu" TargetMode="External"/><Relationship Id="rId13" Type="http://schemas.openxmlformats.org/officeDocument/2006/relationships/hyperlink" Target="mailto:l.canal@confindustriavenest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nicesustainablefashionforum.it/" TargetMode="External"/><Relationship Id="rId12" Type="http://schemas.openxmlformats.org/officeDocument/2006/relationships/hyperlink" Target="mailto:s.sanseverinati@confindustriavenest.it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vsff@webershandwickitalia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comunicazione@sistemamodaitalia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ristina.fava@vsff.it" TargetMode="External"/><Relationship Id="rId14" Type="http://schemas.openxmlformats.org/officeDocument/2006/relationships/hyperlink" Target="mailto:stampa@confindustriavenest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2164</Words>
  <Characters>12337</Characters>
  <Application>Microsoft Office Word</Application>
  <DocSecurity>4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Morello</dc:creator>
  <cp:keywords/>
  <dc:description/>
  <cp:lastModifiedBy>Sandro Sanseverinati</cp:lastModifiedBy>
  <cp:revision>2</cp:revision>
  <dcterms:created xsi:type="dcterms:W3CDTF">2024-10-07T12:41:00Z</dcterms:created>
  <dcterms:modified xsi:type="dcterms:W3CDTF">2024-10-07T12:41:00Z</dcterms:modified>
</cp:coreProperties>
</file>